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2877" w14:textId="77777777" w:rsidR="00A4122A" w:rsidRDefault="00A4122A" w:rsidP="001911A8">
      <w:pPr>
        <w:pStyle w:val="BodyTextIndent"/>
        <w:ind w:firstLine="360"/>
      </w:pPr>
    </w:p>
    <w:p w14:paraId="0126B62A" w14:textId="77777777" w:rsidR="00A4122A" w:rsidRPr="00A72A96" w:rsidRDefault="00A4122A" w:rsidP="00A4122A">
      <w:pPr>
        <w:rPr>
          <w:b/>
          <w:lang w:val="sr-Cyrl-CS"/>
        </w:rPr>
      </w:pPr>
      <w:r w:rsidRPr="00A72A96">
        <w:rPr>
          <w:b/>
          <w:lang w:val="sr-Cyrl-CS"/>
        </w:rPr>
        <w:t>ПРЕДШКОЛСКА УСТАНОВА ''ПОЛЕТАРАЦ''</w:t>
      </w:r>
    </w:p>
    <w:p w14:paraId="4527299F" w14:textId="77777777" w:rsidR="00A4122A" w:rsidRPr="00A72A96" w:rsidRDefault="00A4122A" w:rsidP="00A4122A">
      <w:pPr>
        <w:rPr>
          <w:b/>
          <w:lang w:val="sr-Cyrl-CS"/>
        </w:rPr>
      </w:pPr>
      <w:r w:rsidRPr="00A72A96">
        <w:rPr>
          <w:b/>
          <w:lang w:val="sr-Cyrl-CS"/>
        </w:rPr>
        <w:t>ОЏАЦИ</w:t>
      </w:r>
    </w:p>
    <w:p w14:paraId="0A7493BB" w14:textId="4B1E7F2C" w:rsidR="00A4122A" w:rsidRPr="00A4122A" w:rsidRDefault="00A4122A" w:rsidP="00A4122A">
      <w:pPr>
        <w:rPr>
          <w:b/>
          <w:lang w:val="sr-Cyrl-RS"/>
        </w:rPr>
      </w:pPr>
      <w:r w:rsidRPr="00A72A96">
        <w:rPr>
          <w:b/>
          <w:lang w:val="sr-Cyrl-CS"/>
        </w:rPr>
        <w:t xml:space="preserve">Дел.број </w:t>
      </w:r>
      <w:r w:rsidRPr="00A72A96">
        <w:rPr>
          <w:b/>
        </w:rPr>
        <w:t>V-</w:t>
      </w:r>
      <w:r w:rsidR="004531DC">
        <w:rPr>
          <w:b/>
        </w:rPr>
        <w:t>16</w:t>
      </w:r>
      <w:r w:rsidRPr="00A72A96">
        <w:rPr>
          <w:b/>
        </w:rPr>
        <w:t>/20</w:t>
      </w:r>
      <w:r>
        <w:rPr>
          <w:b/>
          <w:lang w:val="sr-Cyrl-RS"/>
        </w:rPr>
        <w:t>22</w:t>
      </w:r>
    </w:p>
    <w:p w14:paraId="35541924" w14:textId="75EF0E16" w:rsidR="00A4122A" w:rsidRPr="00A72A96" w:rsidRDefault="00A4122A" w:rsidP="00A4122A">
      <w:pPr>
        <w:rPr>
          <w:b/>
          <w:lang w:val="sr-Cyrl-CS"/>
        </w:rPr>
      </w:pPr>
      <w:r w:rsidRPr="00A72A96">
        <w:rPr>
          <w:b/>
          <w:lang w:val="sr-Cyrl-CS"/>
        </w:rPr>
        <w:t xml:space="preserve">Датум </w:t>
      </w:r>
      <w:r>
        <w:rPr>
          <w:b/>
          <w:lang w:val="sr-Cyrl-CS"/>
        </w:rPr>
        <w:t>11</w:t>
      </w:r>
      <w:r w:rsidRPr="00A72A96">
        <w:rPr>
          <w:b/>
          <w:lang w:val="sr-Cyrl-CS"/>
        </w:rPr>
        <w:t>.0</w:t>
      </w:r>
      <w:r>
        <w:rPr>
          <w:b/>
          <w:lang w:val="sr-Cyrl-CS"/>
        </w:rPr>
        <w:t>2</w:t>
      </w:r>
      <w:r w:rsidRPr="00A72A96">
        <w:rPr>
          <w:b/>
          <w:lang w:val="sr-Cyrl-CS"/>
        </w:rPr>
        <w:t>.20</w:t>
      </w:r>
      <w:r>
        <w:rPr>
          <w:b/>
          <w:lang w:val="sr-Cyrl-CS"/>
        </w:rPr>
        <w:t>22</w:t>
      </w:r>
      <w:r w:rsidRPr="00A72A96">
        <w:rPr>
          <w:b/>
          <w:lang w:val="sr-Cyrl-CS"/>
        </w:rPr>
        <w:t>.</w:t>
      </w:r>
    </w:p>
    <w:p w14:paraId="76555A5C" w14:textId="77777777" w:rsidR="00A4122A" w:rsidRPr="00A72A96" w:rsidRDefault="00A4122A" w:rsidP="00A4122A">
      <w:pPr>
        <w:rPr>
          <w:b/>
          <w:lang w:val="sr-Cyrl-CS"/>
        </w:rPr>
      </w:pPr>
    </w:p>
    <w:p w14:paraId="7CEBB942" w14:textId="3C547556" w:rsidR="00A4122A" w:rsidRDefault="00A4122A" w:rsidP="001911A8">
      <w:pPr>
        <w:pStyle w:val="BodyTextIndent"/>
        <w:ind w:firstLine="36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EE6968" wp14:editId="29F24246">
            <wp:simplePos x="0" y="0"/>
            <wp:positionH relativeFrom="column">
              <wp:posOffset>4663186</wp:posOffset>
            </wp:positionH>
            <wp:positionV relativeFrom="paragraph">
              <wp:posOffset>3429</wp:posOffset>
            </wp:positionV>
            <wp:extent cx="1598930" cy="1571625"/>
            <wp:effectExtent l="19050" t="0" r="127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2AC85A" w14:textId="77777777" w:rsidR="00A4122A" w:rsidRDefault="00A4122A" w:rsidP="001911A8">
      <w:pPr>
        <w:pStyle w:val="BodyTextIndent"/>
        <w:ind w:firstLine="360"/>
      </w:pPr>
    </w:p>
    <w:p w14:paraId="2B1F7834" w14:textId="14A5EBD1" w:rsidR="00A4122A" w:rsidRDefault="00A4122A" w:rsidP="001911A8">
      <w:pPr>
        <w:pStyle w:val="BodyTextIndent"/>
        <w:ind w:firstLine="360"/>
      </w:pPr>
    </w:p>
    <w:p w14:paraId="1E81E3CF" w14:textId="77777777" w:rsidR="00A4122A" w:rsidRDefault="00A4122A" w:rsidP="001911A8">
      <w:pPr>
        <w:pStyle w:val="BodyTextIndent"/>
        <w:ind w:firstLine="360"/>
      </w:pPr>
    </w:p>
    <w:p w14:paraId="312960A3" w14:textId="03EE3BCE" w:rsidR="00A4122A" w:rsidRDefault="00A4122A" w:rsidP="001911A8">
      <w:pPr>
        <w:pStyle w:val="BodyTextIndent"/>
        <w:ind w:firstLine="360"/>
      </w:pPr>
    </w:p>
    <w:p w14:paraId="41F3BEA0" w14:textId="06A87770" w:rsidR="00A4122A" w:rsidRDefault="00A4122A" w:rsidP="001911A8">
      <w:pPr>
        <w:pStyle w:val="BodyTextIndent"/>
        <w:ind w:firstLine="360"/>
      </w:pPr>
    </w:p>
    <w:p w14:paraId="6C28EECC" w14:textId="48F35CF4" w:rsidR="00A4122A" w:rsidRDefault="00A4122A" w:rsidP="001911A8">
      <w:pPr>
        <w:pStyle w:val="BodyTextIndent"/>
        <w:ind w:firstLine="360"/>
      </w:pPr>
    </w:p>
    <w:p w14:paraId="2560CE9B" w14:textId="0C638E8D" w:rsidR="00A4122A" w:rsidRDefault="00A4122A" w:rsidP="001911A8">
      <w:pPr>
        <w:pStyle w:val="BodyTextIndent"/>
        <w:ind w:firstLine="360"/>
      </w:pPr>
    </w:p>
    <w:p w14:paraId="54E1899D" w14:textId="1A7C8ABC" w:rsidR="00A4122A" w:rsidRDefault="00A4122A" w:rsidP="001911A8">
      <w:pPr>
        <w:pStyle w:val="BodyTextIndent"/>
        <w:ind w:firstLine="360"/>
      </w:pPr>
    </w:p>
    <w:p w14:paraId="3E5177DB" w14:textId="167C97E3" w:rsidR="00A4122A" w:rsidRDefault="00A4122A" w:rsidP="001911A8">
      <w:pPr>
        <w:pStyle w:val="BodyTextIndent"/>
        <w:ind w:firstLine="360"/>
      </w:pPr>
    </w:p>
    <w:p w14:paraId="44DB91AB" w14:textId="36701B6C" w:rsidR="00A4122A" w:rsidRDefault="00A4122A" w:rsidP="001911A8">
      <w:pPr>
        <w:pStyle w:val="BodyTextIndent"/>
        <w:ind w:firstLine="360"/>
      </w:pPr>
    </w:p>
    <w:p w14:paraId="05D8D0F6" w14:textId="69D50EDC" w:rsidR="00A4122A" w:rsidRDefault="00A4122A" w:rsidP="001911A8">
      <w:pPr>
        <w:pStyle w:val="BodyTextIndent"/>
        <w:ind w:firstLine="360"/>
      </w:pPr>
    </w:p>
    <w:p w14:paraId="2DA7EF2E" w14:textId="1E8F88B6" w:rsidR="00A4122A" w:rsidRDefault="00A4122A" w:rsidP="001911A8">
      <w:pPr>
        <w:pStyle w:val="BodyTextIndent"/>
        <w:ind w:firstLine="360"/>
      </w:pPr>
    </w:p>
    <w:p w14:paraId="037C6F29" w14:textId="77777777" w:rsidR="00A4122A" w:rsidRDefault="00A4122A" w:rsidP="001911A8">
      <w:pPr>
        <w:pStyle w:val="BodyTextIndent"/>
        <w:ind w:firstLine="360"/>
      </w:pPr>
    </w:p>
    <w:p w14:paraId="1B6E452E" w14:textId="2A882289" w:rsidR="00A4122A" w:rsidRDefault="00A4122A" w:rsidP="001911A8">
      <w:pPr>
        <w:pStyle w:val="BodyTextIndent"/>
        <w:ind w:firstLine="360"/>
      </w:pPr>
    </w:p>
    <w:p w14:paraId="0B8C0CFD" w14:textId="16DAFC50" w:rsidR="00A4122A" w:rsidRPr="00A4122A" w:rsidRDefault="00A4122A" w:rsidP="00A4122A">
      <w:pPr>
        <w:pStyle w:val="BodyTextIndent"/>
        <w:ind w:firstLine="360"/>
        <w:jc w:val="center"/>
        <w:rPr>
          <w:b/>
          <w:bCs/>
          <w:sz w:val="40"/>
          <w:szCs w:val="40"/>
          <w:lang w:val="sr-Cyrl-RS"/>
        </w:rPr>
      </w:pPr>
      <w:r w:rsidRPr="00A4122A">
        <w:rPr>
          <w:b/>
          <w:bCs/>
          <w:sz w:val="40"/>
          <w:szCs w:val="40"/>
          <w:lang w:val="sr-Cyrl-RS"/>
        </w:rPr>
        <w:t>ИЗМЕНЕ И ДОПУНЕ СТАТУТА</w:t>
      </w:r>
    </w:p>
    <w:p w14:paraId="4AD97EFC" w14:textId="0BD18CEB" w:rsidR="00A4122A" w:rsidRPr="00A4122A" w:rsidRDefault="00A4122A" w:rsidP="00A4122A">
      <w:pPr>
        <w:pStyle w:val="BodyTextIndent"/>
        <w:ind w:firstLine="360"/>
        <w:jc w:val="center"/>
        <w:rPr>
          <w:b/>
          <w:bCs/>
          <w:sz w:val="40"/>
          <w:szCs w:val="40"/>
          <w:lang w:val="sr-Cyrl-RS"/>
        </w:rPr>
      </w:pPr>
      <w:r w:rsidRPr="00A4122A">
        <w:rPr>
          <w:b/>
          <w:bCs/>
          <w:sz w:val="40"/>
          <w:szCs w:val="40"/>
          <w:lang w:val="sr-Cyrl-RS"/>
        </w:rPr>
        <w:t>ПРЕДШКОЛСКЕ УСТАНОВЕ ''ПОЛЕТАРАЦ''</w:t>
      </w:r>
      <w:r>
        <w:rPr>
          <w:b/>
          <w:bCs/>
          <w:sz w:val="40"/>
          <w:szCs w:val="40"/>
          <w:lang w:val="sr-Cyrl-RS"/>
        </w:rPr>
        <w:t xml:space="preserve"> </w:t>
      </w:r>
      <w:r w:rsidRPr="00A4122A">
        <w:rPr>
          <w:b/>
          <w:bCs/>
          <w:sz w:val="40"/>
          <w:szCs w:val="40"/>
          <w:lang w:val="sr-Cyrl-RS"/>
        </w:rPr>
        <w:t>ОЏАЦИ</w:t>
      </w:r>
    </w:p>
    <w:p w14:paraId="5799AA04" w14:textId="77777777" w:rsidR="00A4122A" w:rsidRPr="00A4122A" w:rsidRDefault="00A4122A" w:rsidP="001911A8">
      <w:pPr>
        <w:pStyle w:val="BodyTextIndent"/>
        <w:ind w:firstLine="360"/>
        <w:rPr>
          <w:b/>
          <w:bCs/>
          <w:sz w:val="40"/>
          <w:szCs w:val="40"/>
        </w:rPr>
      </w:pPr>
    </w:p>
    <w:p w14:paraId="00BEF2B2" w14:textId="77777777" w:rsidR="00A4122A" w:rsidRPr="00A4122A" w:rsidRDefault="00A4122A" w:rsidP="001911A8">
      <w:pPr>
        <w:pStyle w:val="BodyTextIndent"/>
        <w:ind w:firstLine="360"/>
        <w:rPr>
          <w:b/>
          <w:bCs/>
          <w:sz w:val="40"/>
          <w:szCs w:val="40"/>
        </w:rPr>
      </w:pPr>
    </w:p>
    <w:p w14:paraId="6B8CABE4" w14:textId="77777777" w:rsidR="00A4122A" w:rsidRPr="00A4122A" w:rsidRDefault="00A4122A" w:rsidP="001911A8">
      <w:pPr>
        <w:pStyle w:val="BodyTextIndent"/>
        <w:ind w:firstLine="360"/>
        <w:rPr>
          <w:b/>
          <w:bCs/>
          <w:sz w:val="40"/>
          <w:szCs w:val="40"/>
        </w:rPr>
      </w:pPr>
    </w:p>
    <w:p w14:paraId="57953CA8" w14:textId="77777777" w:rsidR="00A4122A" w:rsidRDefault="00A4122A" w:rsidP="001911A8">
      <w:pPr>
        <w:pStyle w:val="BodyTextIndent"/>
        <w:ind w:firstLine="360"/>
      </w:pPr>
    </w:p>
    <w:p w14:paraId="53321CFC" w14:textId="77777777" w:rsidR="00A4122A" w:rsidRDefault="00A4122A" w:rsidP="001911A8">
      <w:pPr>
        <w:pStyle w:val="BodyTextIndent"/>
        <w:ind w:firstLine="360"/>
      </w:pPr>
    </w:p>
    <w:p w14:paraId="346C112A" w14:textId="77777777" w:rsidR="00A4122A" w:rsidRDefault="00A4122A" w:rsidP="001911A8">
      <w:pPr>
        <w:pStyle w:val="BodyTextIndent"/>
        <w:ind w:firstLine="360"/>
      </w:pPr>
    </w:p>
    <w:p w14:paraId="67768B6F" w14:textId="77777777" w:rsidR="00A4122A" w:rsidRDefault="00A4122A" w:rsidP="001911A8">
      <w:pPr>
        <w:pStyle w:val="BodyTextIndent"/>
        <w:ind w:firstLine="360"/>
      </w:pPr>
    </w:p>
    <w:p w14:paraId="4FBFF3EE" w14:textId="77777777" w:rsidR="00A4122A" w:rsidRDefault="00A4122A" w:rsidP="001911A8">
      <w:pPr>
        <w:pStyle w:val="BodyTextIndent"/>
        <w:ind w:firstLine="360"/>
      </w:pPr>
    </w:p>
    <w:p w14:paraId="53279B38" w14:textId="77777777" w:rsidR="00A4122A" w:rsidRDefault="00A4122A" w:rsidP="001911A8">
      <w:pPr>
        <w:pStyle w:val="BodyTextIndent"/>
        <w:ind w:firstLine="360"/>
      </w:pPr>
    </w:p>
    <w:p w14:paraId="44DD7D60" w14:textId="77777777" w:rsidR="00A4122A" w:rsidRDefault="00A4122A" w:rsidP="001911A8">
      <w:pPr>
        <w:pStyle w:val="BodyTextIndent"/>
        <w:ind w:firstLine="360"/>
      </w:pPr>
    </w:p>
    <w:p w14:paraId="5B05398E" w14:textId="77777777" w:rsidR="00A4122A" w:rsidRDefault="00A4122A" w:rsidP="001911A8">
      <w:pPr>
        <w:pStyle w:val="BodyTextIndent"/>
        <w:ind w:firstLine="360"/>
      </w:pPr>
    </w:p>
    <w:p w14:paraId="60DFD06C" w14:textId="77777777" w:rsidR="00A4122A" w:rsidRDefault="00A4122A" w:rsidP="001911A8">
      <w:pPr>
        <w:pStyle w:val="BodyTextIndent"/>
        <w:ind w:firstLine="360"/>
      </w:pPr>
    </w:p>
    <w:p w14:paraId="4144B3AD" w14:textId="77777777" w:rsidR="00A4122A" w:rsidRDefault="00A4122A" w:rsidP="001911A8">
      <w:pPr>
        <w:pStyle w:val="BodyTextIndent"/>
        <w:ind w:firstLine="360"/>
      </w:pPr>
    </w:p>
    <w:p w14:paraId="3E53E3A0" w14:textId="77777777" w:rsidR="00A4122A" w:rsidRDefault="00A4122A" w:rsidP="001911A8">
      <w:pPr>
        <w:pStyle w:val="BodyTextIndent"/>
        <w:ind w:firstLine="360"/>
      </w:pPr>
    </w:p>
    <w:p w14:paraId="2B6CAAFD" w14:textId="77777777" w:rsidR="00A4122A" w:rsidRDefault="00A4122A" w:rsidP="001911A8">
      <w:pPr>
        <w:pStyle w:val="BodyTextIndent"/>
        <w:ind w:firstLine="360"/>
      </w:pPr>
    </w:p>
    <w:p w14:paraId="2B82BDE4" w14:textId="77777777" w:rsidR="00A4122A" w:rsidRDefault="00A4122A" w:rsidP="001911A8">
      <w:pPr>
        <w:pStyle w:val="BodyTextIndent"/>
        <w:ind w:firstLine="360"/>
      </w:pPr>
    </w:p>
    <w:p w14:paraId="26F9EDB2" w14:textId="77777777" w:rsidR="00A4122A" w:rsidRDefault="00A4122A" w:rsidP="001911A8">
      <w:pPr>
        <w:pStyle w:val="BodyTextIndent"/>
        <w:ind w:firstLine="360"/>
      </w:pPr>
    </w:p>
    <w:p w14:paraId="7B5FB80A" w14:textId="77777777" w:rsidR="00A4122A" w:rsidRDefault="00A4122A" w:rsidP="001911A8">
      <w:pPr>
        <w:pStyle w:val="BodyTextIndent"/>
        <w:ind w:firstLine="360"/>
      </w:pPr>
    </w:p>
    <w:p w14:paraId="68CBAD28" w14:textId="77777777" w:rsidR="00A4122A" w:rsidRDefault="00A4122A" w:rsidP="001911A8">
      <w:pPr>
        <w:pStyle w:val="BodyTextIndent"/>
        <w:ind w:firstLine="360"/>
      </w:pPr>
    </w:p>
    <w:p w14:paraId="1BBFF7A4" w14:textId="77777777" w:rsidR="00A4122A" w:rsidRDefault="00A4122A" w:rsidP="008F42EF">
      <w:pPr>
        <w:pStyle w:val="BodyTextIndent"/>
        <w:ind w:firstLine="0"/>
        <w:rPr>
          <w:lang w:val="sr-Cyrl-RS"/>
        </w:rPr>
      </w:pPr>
    </w:p>
    <w:p w14:paraId="451A0655" w14:textId="54BDF569" w:rsidR="00A4122A" w:rsidRPr="00A4122A" w:rsidRDefault="00A4122A" w:rsidP="00A4122A">
      <w:pPr>
        <w:pStyle w:val="BodyTextIndent"/>
        <w:ind w:firstLine="360"/>
        <w:jc w:val="center"/>
        <w:rPr>
          <w:lang w:val="sr-Cyrl-RS"/>
        </w:rPr>
      </w:pPr>
      <w:r>
        <w:rPr>
          <w:lang w:val="sr-Cyrl-RS"/>
        </w:rPr>
        <w:t>Оџаци, фебруар 2022.</w:t>
      </w:r>
    </w:p>
    <w:p w14:paraId="1546A847" w14:textId="176F0168" w:rsidR="001911A8" w:rsidRPr="00710380" w:rsidRDefault="001911A8" w:rsidP="001911A8">
      <w:pPr>
        <w:pStyle w:val="BodyTextIndent"/>
        <w:ind w:firstLine="360"/>
        <w:rPr>
          <w:lang w:val="en-US"/>
        </w:rPr>
      </w:pPr>
      <w:r>
        <w:lastRenderedPageBreak/>
        <w:t>На основу члана 100. и</w:t>
      </w:r>
      <w:r w:rsidRPr="00710380">
        <w:t xml:space="preserve"> члана 119. став 1. тачка 1) Закона о основама система образовања и васпитања („Службени гласник РС“,бр.88/2017</w:t>
      </w:r>
      <w:r>
        <w:rPr>
          <w:lang w:val="sr-Cyrl-RS"/>
        </w:rPr>
        <w:t>, 10/2019, 6/2020 и 129/2021</w:t>
      </w:r>
      <w:r w:rsidRPr="00710380">
        <w:t>-у даљем тексту Закон),</w:t>
      </w:r>
      <w:r w:rsidRPr="00710380">
        <w:rPr>
          <w:lang w:val="en-US"/>
        </w:rPr>
        <w:t xml:space="preserve"> </w:t>
      </w:r>
      <w:r w:rsidRPr="00710380">
        <w:t>члана 11. став 1. тачка 1) Одлуке о усаглашавању одлуке о оснивању установе Дечји вртић ''Полетарац'' (''Службени лист општине Оџаци'' бр.</w:t>
      </w:r>
      <w:r w:rsidRPr="00DF3274">
        <w:t xml:space="preserve"> </w:t>
      </w:r>
      <w:r w:rsidRPr="00710380">
        <w:t xml:space="preserve">бр.3/92, 4/92, 1/11), Управни одбор Предшколске установе „Полетарац“, на седници одржаној дана </w:t>
      </w:r>
      <w:r w:rsidR="00A4122A">
        <w:rPr>
          <w:lang w:val="sr-Cyrl-RS"/>
        </w:rPr>
        <w:t>11.02.2022.</w:t>
      </w:r>
      <w:r>
        <w:t>год.</w:t>
      </w:r>
      <w:r w:rsidRPr="00710380">
        <w:t xml:space="preserve"> донео је</w:t>
      </w:r>
    </w:p>
    <w:p w14:paraId="52B26663" w14:textId="77777777" w:rsidR="001911A8" w:rsidRPr="00710380" w:rsidRDefault="001911A8" w:rsidP="001911A8">
      <w:pPr>
        <w:pStyle w:val="BodyTextIndent"/>
        <w:rPr>
          <w:lang w:val="en-US"/>
        </w:rPr>
      </w:pPr>
    </w:p>
    <w:p w14:paraId="210EBF74" w14:textId="77777777" w:rsidR="001911A8" w:rsidRPr="00710380" w:rsidRDefault="001911A8" w:rsidP="001911A8">
      <w:pPr>
        <w:pStyle w:val="BodyTextIndent"/>
        <w:rPr>
          <w:lang w:val="en-US"/>
        </w:rPr>
      </w:pPr>
    </w:p>
    <w:p w14:paraId="4DD396A9" w14:textId="77777777" w:rsidR="001911A8" w:rsidRPr="00710380" w:rsidRDefault="001911A8" w:rsidP="001911A8">
      <w:pPr>
        <w:pStyle w:val="BodyTextIndent"/>
        <w:rPr>
          <w:lang w:val="en-US"/>
        </w:rPr>
      </w:pPr>
    </w:p>
    <w:p w14:paraId="4947C336" w14:textId="6B849F46" w:rsidR="001911A8" w:rsidRPr="00A4122A" w:rsidRDefault="001911A8" w:rsidP="001911A8">
      <w:pPr>
        <w:pStyle w:val="Heading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ИЗМЕНЕ И ДОПУНЕ </w:t>
      </w:r>
      <w:r w:rsidRPr="00710380">
        <w:rPr>
          <w:sz w:val="24"/>
          <w:szCs w:val="24"/>
        </w:rPr>
        <w:t>СТАТУТ</w:t>
      </w:r>
      <w:r>
        <w:rPr>
          <w:sz w:val="24"/>
          <w:szCs w:val="24"/>
          <w:lang w:val="sr-Cyrl-RS"/>
        </w:rPr>
        <w:t xml:space="preserve">А </w:t>
      </w:r>
      <w:r w:rsidRPr="00710380">
        <w:rPr>
          <w:sz w:val="24"/>
        </w:rPr>
        <w:t>ПРЕДШКОЛСКЕ УСТАНОВЕ „ПОЛЕТАРАЦ“</w:t>
      </w:r>
      <w:r w:rsidR="00A4122A">
        <w:rPr>
          <w:sz w:val="24"/>
          <w:lang w:val="sr-Cyrl-RS"/>
        </w:rPr>
        <w:t xml:space="preserve"> ОЏАЦИ </w:t>
      </w:r>
    </w:p>
    <w:p w14:paraId="5432B4A8" w14:textId="77777777" w:rsidR="001911A8" w:rsidRPr="00710380" w:rsidRDefault="001911A8" w:rsidP="00A4122A">
      <w:pPr>
        <w:tabs>
          <w:tab w:val="left" w:pos="4245"/>
        </w:tabs>
        <w:rPr>
          <w:b/>
          <w:lang w:val="sr-Cyrl-CS"/>
        </w:rPr>
      </w:pPr>
    </w:p>
    <w:p w14:paraId="384974C3" w14:textId="77777777" w:rsidR="001911A8" w:rsidRPr="00710380" w:rsidRDefault="001911A8" w:rsidP="001911A8">
      <w:pPr>
        <w:tabs>
          <w:tab w:val="left" w:pos="4725"/>
        </w:tabs>
        <w:rPr>
          <w:b/>
          <w:lang w:val="sr-Cyrl-CS"/>
        </w:rPr>
      </w:pPr>
    </w:p>
    <w:p w14:paraId="75112D9C" w14:textId="77777777" w:rsidR="001911A8" w:rsidRPr="00710380" w:rsidRDefault="001911A8" w:rsidP="001911A8">
      <w:pPr>
        <w:tabs>
          <w:tab w:val="left" w:pos="4245"/>
        </w:tabs>
        <w:jc w:val="center"/>
        <w:rPr>
          <w:lang w:val="sr-Cyrl-CS"/>
        </w:rPr>
      </w:pPr>
      <w:r w:rsidRPr="00710380">
        <w:rPr>
          <w:lang w:val="sr-Cyrl-CS"/>
        </w:rPr>
        <w:t>Члан 1.</w:t>
      </w:r>
    </w:p>
    <w:p w14:paraId="2F0FB288" w14:textId="77777777" w:rsidR="001911A8" w:rsidRPr="00710380" w:rsidRDefault="001911A8" w:rsidP="001911A8">
      <w:pPr>
        <w:tabs>
          <w:tab w:val="left" w:pos="7995"/>
        </w:tabs>
        <w:jc w:val="both"/>
        <w:rPr>
          <w:lang w:val="ru-RU"/>
        </w:rPr>
      </w:pPr>
    </w:p>
    <w:p w14:paraId="0840E4CD" w14:textId="03CF57EF" w:rsidR="001911A8" w:rsidRDefault="001911A8" w:rsidP="001911A8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CS"/>
        </w:rPr>
        <w:t xml:space="preserve">У Статуту Предшколске установе ''Полетарац'' Оџаци бр. </w:t>
      </w:r>
      <w:r>
        <w:rPr>
          <w:lang w:val="sr-Latn-RS"/>
        </w:rPr>
        <w:t xml:space="preserve">V-54/2018 </w:t>
      </w:r>
      <w:r>
        <w:rPr>
          <w:lang w:val="sr-Cyrl-RS"/>
        </w:rPr>
        <w:t>од</w:t>
      </w:r>
      <w:r>
        <w:rPr>
          <w:lang w:val="sr-Latn-RS"/>
        </w:rPr>
        <w:t xml:space="preserve"> 05.03.2018.</w:t>
      </w:r>
      <w:r>
        <w:rPr>
          <w:lang w:val="sr-Cyrl-RS"/>
        </w:rPr>
        <w:t xml:space="preserve"> члан 1</w:t>
      </w:r>
      <w:r w:rsidR="008F6378">
        <w:rPr>
          <w:lang w:val="sr-Latn-RS"/>
        </w:rPr>
        <w:t>6</w:t>
      </w:r>
      <w:r>
        <w:rPr>
          <w:lang w:val="sr-Cyrl-RS"/>
        </w:rPr>
        <w:t>.</w:t>
      </w:r>
      <w:r w:rsidR="008F6378">
        <w:rPr>
          <w:lang w:val="sr-Latn-RS"/>
        </w:rPr>
        <w:t xml:space="preserve"> </w:t>
      </w:r>
      <w:r>
        <w:rPr>
          <w:lang w:val="sr-Cyrl-RS"/>
        </w:rPr>
        <w:t xml:space="preserve">мења се и гласи: </w:t>
      </w:r>
    </w:p>
    <w:p w14:paraId="23B7B9CE" w14:textId="77777777" w:rsidR="008F6378" w:rsidRDefault="001911A8" w:rsidP="001911A8">
      <w:pPr>
        <w:tabs>
          <w:tab w:val="left" w:pos="1515"/>
        </w:tabs>
        <w:ind w:firstLine="360"/>
        <w:jc w:val="both"/>
      </w:pPr>
      <w:r>
        <w:rPr>
          <w:lang w:val="sr-Cyrl-RS"/>
        </w:rPr>
        <w:t>''</w:t>
      </w:r>
      <w:proofErr w:type="spellStart"/>
      <w:r>
        <w:t>Правне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. </w:t>
      </w:r>
    </w:p>
    <w:p w14:paraId="2C6A6051" w14:textId="77777777" w:rsidR="008F6378" w:rsidRDefault="001911A8" w:rsidP="001911A8">
      <w:pPr>
        <w:tabs>
          <w:tab w:val="left" w:pos="1515"/>
        </w:tabs>
        <w:ind w:firstLine="36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наука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140. </w:t>
      </w:r>
      <w:proofErr w:type="spellStart"/>
      <w:r>
        <w:t>став</w:t>
      </w:r>
      <w:proofErr w:type="spellEnd"/>
      <w:r>
        <w:t xml:space="preserve"> 1. </w:t>
      </w:r>
      <w:r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, </w:t>
      </w:r>
      <w:proofErr w:type="spellStart"/>
      <w:r>
        <w:t>савладан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обуке</w:t>
      </w:r>
      <w:proofErr w:type="spellEnd"/>
      <w:r>
        <w:t xml:space="preserve"> и </w:t>
      </w:r>
      <w:proofErr w:type="spellStart"/>
      <w:r>
        <w:t>дозволу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). </w:t>
      </w:r>
    </w:p>
    <w:p w14:paraId="2D0DBA31" w14:textId="77777777" w:rsidR="008F6378" w:rsidRDefault="001911A8" w:rsidP="001911A8">
      <w:pPr>
        <w:tabs>
          <w:tab w:val="left" w:pos="1515"/>
        </w:tabs>
        <w:ind w:firstLine="36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уводи</w:t>
      </w:r>
      <w:proofErr w:type="spellEnd"/>
      <w:r>
        <w:t xml:space="preserve"> у </w:t>
      </w:r>
      <w:proofErr w:type="spellStart"/>
      <w:r>
        <w:t>посао</w:t>
      </w:r>
      <w:proofErr w:type="spellEnd"/>
      <w:r>
        <w:t xml:space="preserve"> и </w:t>
      </w:r>
      <w:proofErr w:type="spellStart"/>
      <w:r>
        <w:t>оспособљава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самосталан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савладавањем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увођење</w:t>
      </w:r>
      <w:proofErr w:type="spellEnd"/>
      <w:r>
        <w:t xml:space="preserve"> у </w:t>
      </w:r>
      <w:proofErr w:type="spellStart"/>
      <w:r>
        <w:t>посао</w:t>
      </w:r>
      <w:proofErr w:type="spellEnd"/>
      <w:r>
        <w:t xml:space="preserve"> и </w:t>
      </w:r>
      <w:proofErr w:type="spellStart"/>
      <w:r>
        <w:t>полагањем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. </w:t>
      </w:r>
    </w:p>
    <w:p w14:paraId="38224487" w14:textId="77777777" w:rsidR="008F6378" w:rsidRDefault="001911A8" w:rsidP="001911A8">
      <w:pPr>
        <w:tabs>
          <w:tab w:val="left" w:pos="1515"/>
        </w:tabs>
        <w:ind w:firstLine="360"/>
        <w:jc w:val="both"/>
      </w:pPr>
      <w:proofErr w:type="spellStart"/>
      <w:r>
        <w:t>Секретару</w:t>
      </w:r>
      <w:proofErr w:type="spellEnd"/>
      <w:r>
        <w:t xml:space="preserve"> – </w:t>
      </w:r>
      <w:proofErr w:type="spellStart"/>
      <w:r>
        <w:t>приправнику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одређује</w:t>
      </w:r>
      <w:proofErr w:type="spellEnd"/>
      <w:r>
        <w:t xml:space="preserve"> </w:t>
      </w:r>
      <w:proofErr w:type="spellStart"/>
      <w:r>
        <w:t>ментора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школска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. </w:t>
      </w:r>
    </w:p>
    <w:p w14:paraId="797D37D3" w14:textId="77777777" w:rsidR="008F6378" w:rsidRDefault="001911A8" w:rsidP="001911A8">
      <w:pPr>
        <w:tabs>
          <w:tab w:val="left" w:pos="1515"/>
        </w:tabs>
        <w:ind w:firstLine="36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заснивања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.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полагања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.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. </w:t>
      </w:r>
      <w:proofErr w:type="spellStart"/>
      <w:r>
        <w:t>Секретару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положи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. </w:t>
      </w:r>
    </w:p>
    <w:p w14:paraId="04EB5B55" w14:textId="6031531D" w:rsidR="009D3916" w:rsidRDefault="001911A8" w:rsidP="001911A8">
      <w:pPr>
        <w:tabs>
          <w:tab w:val="left" w:pos="1515"/>
        </w:tabs>
        <w:ind w:firstLine="360"/>
        <w:jc w:val="both"/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, </w:t>
      </w:r>
      <w:proofErr w:type="spellStart"/>
      <w:r>
        <w:t>правосудни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државне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државни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лиценцу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. </w:t>
      </w:r>
      <w:proofErr w:type="spellStart"/>
      <w:r>
        <w:t>Лиценца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одузима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секретару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осуђен</w:t>
      </w:r>
      <w:proofErr w:type="spellEnd"/>
      <w:r>
        <w:t xml:space="preserve"> </w:t>
      </w:r>
      <w:proofErr w:type="spellStart"/>
      <w:r>
        <w:t>правоснажном</w:t>
      </w:r>
      <w:proofErr w:type="spellEnd"/>
      <w:r>
        <w:t xml:space="preserve"> </w:t>
      </w:r>
      <w:proofErr w:type="spellStart"/>
      <w:r>
        <w:t>пресудом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110–113. </w:t>
      </w:r>
      <w:r w:rsidR="008F6378"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привредни</w:t>
      </w:r>
      <w:proofErr w:type="spellEnd"/>
      <w:r>
        <w:t xml:space="preserve"> </w:t>
      </w:r>
      <w:proofErr w:type="spellStart"/>
      <w:r>
        <w:t>преступ</w:t>
      </w:r>
      <w:proofErr w:type="spellEnd"/>
      <w:r>
        <w:t xml:space="preserve"> у </w:t>
      </w:r>
      <w:proofErr w:type="spellStart"/>
      <w:r>
        <w:t>вршењу</w:t>
      </w:r>
      <w:proofErr w:type="spellEnd"/>
      <w:r>
        <w:t xml:space="preserve"> </w:t>
      </w:r>
      <w:proofErr w:type="spellStart"/>
      <w:r>
        <w:t>дужности</w:t>
      </w:r>
      <w:proofErr w:type="spellEnd"/>
      <w:r>
        <w:t xml:space="preserve">. </w:t>
      </w:r>
    </w:p>
    <w:p w14:paraId="5F4E6789" w14:textId="5DE6D11A" w:rsidR="00915FF1" w:rsidRDefault="00915FF1" w:rsidP="001911A8">
      <w:pPr>
        <w:tabs>
          <w:tab w:val="left" w:pos="1515"/>
        </w:tabs>
        <w:ind w:firstLine="360"/>
        <w:jc w:val="both"/>
      </w:pPr>
    </w:p>
    <w:p w14:paraId="7AF0C695" w14:textId="4C8780A5" w:rsidR="00915FF1" w:rsidRDefault="00915FF1" w:rsidP="00915FF1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>Члан 2.</w:t>
      </w:r>
    </w:p>
    <w:p w14:paraId="5ED6ED3E" w14:textId="2473EF6A" w:rsidR="0050290E" w:rsidRDefault="0050290E" w:rsidP="0050290E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У члану 21. став 3.мења се и гласи:</w:t>
      </w:r>
    </w:p>
    <w:p w14:paraId="29AB3573" w14:textId="213EF6F6" w:rsidR="0050290E" w:rsidRPr="00CC45DD" w:rsidRDefault="0050290E" w:rsidP="0050290E">
      <w:pPr>
        <w:pStyle w:val="1tekst"/>
        <w:spacing w:before="0" w:beforeAutospacing="0" w:after="0" w:afterAutospacing="0"/>
        <w:ind w:firstLine="567"/>
        <w:jc w:val="both"/>
      </w:pPr>
      <w:r>
        <w:rPr>
          <w:lang w:val="sr-Cyrl-RS"/>
        </w:rPr>
        <w:t xml:space="preserve">'' </w:t>
      </w:r>
      <w:r w:rsidR="009B33ED">
        <w:rPr>
          <w:lang w:val="sr-Cyrl-RS"/>
        </w:rPr>
        <w:t xml:space="preserve">У оквиру предшколског програма </w:t>
      </w:r>
      <w:r w:rsidR="00A4122A">
        <w:rPr>
          <w:lang w:val="sr-Cyrl-RS"/>
        </w:rPr>
        <w:t>У</w:t>
      </w:r>
      <w:r w:rsidR="009B33ED">
        <w:rPr>
          <w:lang w:val="sr-Cyrl-RS"/>
        </w:rPr>
        <w:t xml:space="preserve">станова остварује редовне програме васпитно-образовног рада, и то: </w:t>
      </w:r>
    </w:p>
    <w:p w14:paraId="282E3773" w14:textId="6D32DEF2" w:rsidR="0050290E" w:rsidRPr="00710380" w:rsidRDefault="0050290E" w:rsidP="0050290E">
      <w:pPr>
        <w:ind w:firstLine="720"/>
        <w:jc w:val="both"/>
        <w:rPr>
          <w:noProof/>
          <w:lang w:val="sr-Latn-CS"/>
        </w:rPr>
      </w:pPr>
      <w:r>
        <w:rPr>
          <w:noProof/>
          <w:lang w:val="sr-Cyrl-RS"/>
        </w:rPr>
        <w:t>1)</w:t>
      </w:r>
      <w:r w:rsidRPr="00710380">
        <w:rPr>
          <w:noProof/>
          <w:lang w:val="sr-Latn-CS"/>
        </w:rPr>
        <w:t xml:space="preserve"> у целодневном трајању -  9 сати дневно;</w:t>
      </w:r>
    </w:p>
    <w:p w14:paraId="055F1908" w14:textId="26F7B0FA" w:rsidR="0050290E" w:rsidRDefault="0050290E" w:rsidP="0050290E">
      <w:pPr>
        <w:ind w:firstLine="720"/>
        <w:jc w:val="both"/>
        <w:rPr>
          <w:noProof/>
          <w:lang w:val="sr-Latn-CS"/>
        </w:rPr>
      </w:pPr>
      <w:r>
        <w:rPr>
          <w:noProof/>
          <w:lang w:val="sr-Cyrl-RS"/>
        </w:rPr>
        <w:t>2)</w:t>
      </w:r>
      <w:r w:rsidRPr="00710380">
        <w:rPr>
          <w:noProof/>
          <w:lang w:val="sr-Latn-CS"/>
        </w:rPr>
        <w:t xml:space="preserve"> у полудневном трајању </w:t>
      </w:r>
      <w:r w:rsidR="00BE1893">
        <w:rPr>
          <w:noProof/>
          <w:lang w:val="sr-Cyrl-RS"/>
        </w:rPr>
        <w:t>-</w:t>
      </w:r>
      <w:r w:rsidRPr="00710380">
        <w:rPr>
          <w:noProof/>
          <w:lang w:val="sr-Latn-CS"/>
        </w:rPr>
        <w:t xml:space="preserve"> </w:t>
      </w:r>
      <w:r w:rsidR="00BE1893">
        <w:rPr>
          <w:noProof/>
          <w:lang w:val="sr-Cyrl-RS"/>
        </w:rPr>
        <w:t>припремни предшколски програм-</w:t>
      </w:r>
      <w:r w:rsidRPr="00710380">
        <w:rPr>
          <w:noProof/>
          <w:lang w:val="sr-Latn-CS"/>
        </w:rPr>
        <w:t>4 сата дневно;</w:t>
      </w:r>
    </w:p>
    <w:p w14:paraId="2F06FE5A" w14:textId="690ADA96" w:rsidR="00BE1893" w:rsidRDefault="00BE1893" w:rsidP="0050290E">
      <w:pPr>
        <w:ind w:firstLine="720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3) у полудневном трајању- </w:t>
      </w:r>
      <w:r w:rsidRPr="00710380">
        <w:rPr>
          <w:noProof/>
          <w:lang w:val="sr-Latn-CS"/>
        </w:rPr>
        <w:t>4 сата дневно</w:t>
      </w:r>
      <w:r w:rsidR="009B33ED">
        <w:rPr>
          <w:noProof/>
          <w:lang w:val="sr-Cyrl-RS"/>
        </w:rPr>
        <w:t>.''</w:t>
      </w:r>
    </w:p>
    <w:p w14:paraId="60708E32" w14:textId="77777777" w:rsidR="009B33ED" w:rsidRDefault="009B33ED" w:rsidP="0050290E">
      <w:pPr>
        <w:ind w:firstLine="720"/>
        <w:jc w:val="both"/>
        <w:rPr>
          <w:noProof/>
          <w:lang w:val="sr-Cyrl-RS"/>
        </w:rPr>
      </w:pPr>
    </w:p>
    <w:p w14:paraId="14ABF314" w14:textId="6CB59838" w:rsidR="009B33ED" w:rsidRDefault="009B33ED" w:rsidP="009B33ED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После става 4. додаје се став 5. који гласи:</w:t>
      </w:r>
    </w:p>
    <w:p w14:paraId="0D9D9EB9" w14:textId="5939BF90" w:rsidR="009B33ED" w:rsidRDefault="009B33ED" w:rsidP="009B33ED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'' У циљу унапређивања квалитета васпитно-образовног рада, ширења разноврсности понуде програма, облика рада и услуга и повећања обухвата деце, установа остварује и различите облике и програме рада, у складу са Законом.''.</w:t>
      </w:r>
    </w:p>
    <w:p w14:paraId="1776CE02" w14:textId="43C9DC46" w:rsidR="006059DA" w:rsidRDefault="006059DA" w:rsidP="009B33ED">
      <w:pPr>
        <w:ind w:firstLine="360"/>
        <w:jc w:val="both"/>
        <w:rPr>
          <w:noProof/>
          <w:lang w:val="sr-Cyrl-RS"/>
        </w:rPr>
      </w:pPr>
    </w:p>
    <w:p w14:paraId="32143017" w14:textId="66A55E71" w:rsidR="006059DA" w:rsidRDefault="006059DA" w:rsidP="006059DA">
      <w:pPr>
        <w:ind w:firstLine="360"/>
        <w:jc w:val="center"/>
        <w:rPr>
          <w:noProof/>
          <w:lang w:val="sr-Cyrl-RS"/>
        </w:rPr>
      </w:pPr>
      <w:r>
        <w:rPr>
          <w:noProof/>
          <w:lang w:val="sr-Cyrl-RS"/>
        </w:rPr>
        <w:t>Члан 3.</w:t>
      </w:r>
    </w:p>
    <w:p w14:paraId="7125158D" w14:textId="68A28782" w:rsidR="006059DA" w:rsidRDefault="006059DA" w:rsidP="006059DA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lastRenderedPageBreak/>
        <w:t>У члану 27. став 6. мења се и гласи:</w:t>
      </w:r>
    </w:p>
    <w:p w14:paraId="3E356AA2" w14:textId="455DDEFD" w:rsidR="006059DA" w:rsidRDefault="006059DA" w:rsidP="006059DA">
      <w:pPr>
        <w:ind w:firstLine="360"/>
        <w:jc w:val="both"/>
        <w:rPr>
          <w:noProof/>
          <w:lang w:val="sr-Cyrl-RS"/>
        </w:rPr>
      </w:pPr>
      <w:r>
        <w:rPr>
          <w:noProof/>
          <w:lang w:val="sr-Cyrl-RS"/>
        </w:rPr>
        <w:t>'' Одлуку о прекиду васитно-образовног рада доноси надлежни орган јединице локалне самоуправе, одмах, односно наредног дана од наступања околности из става 5. овог члана.''</w:t>
      </w:r>
    </w:p>
    <w:p w14:paraId="7DF15FA0" w14:textId="77777777" w:rsidR="009B33ED" w:rsidRDefault="009B33ED" w:rsidP="009B33ED">
      <w:pPr>
        <w:ind w:firstLine="360"/>
        <w:jc w:val="both"/>
        <w:rPr>
          <w:noProof/>
          <w:lang w:val="sr-Cyrl-RS"/>
        </w:rPr>
      </w:pPr>
    </w:p>
    <w:p w14:paraId="4A7BE010" w14:textId="77777777" w:rsidR="0050290E" w:rsidRPr="0050290E" w:rsidRDefault="0050290E" w:rsidP="0050290E">
      <w:pPr>
        <w:ind w:firstLine="720"/>
        <w:jc w:val="both"/>
        <w:rPr>
          <w:lang w:val="sr-Cyrl-RS"/>
        </w:rPr>
      </w:pPr>
    </w:p>
    <w:p w14:paraId="50F5953A" w14:textId="6AAA21FB" w:rsidR="0050290E" w:rsidRDefault="0050290E" w:rsidP="00915FF1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4</w:t>
      </w:r>
      <w:r>
        <w:rPr>
          <w:lang w:val="sr-Cyrl-RS"/>
        </w:rPr>
        <w:t>.</w:t>
      </w:r>
    </w:p>
    <w:p w14:paraId="5122DA46" w14:textId="5FDB8EA5" w:rsidR="00915FF1" w:rsidRDefault="00915FF1" w:rsidP="00915FF1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У члану 33. став 3. мења се и гласи:</w:t>
      </w:r>
    </w:p>
    <w:p w14:paraId="01323A65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rPr>
          <w:lang w:val="sr-Cyrl-RS"/>
        </w:rPr>
        <w:t>''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разрешиће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,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, </w:t>
      </w:r>
      <w:proofErr w:type="spellStart"/>
      <w:r>
        <w:t>укључујући</w:t>
      </w:r>
      <w:proofErr w:type="spellEnd"/>
      <w:r>
        <w:t xml:space="preserve"> и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</w:p>
    <w:p w14:paraId="63073657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t xml:space="preserve">1)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незаконите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и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; </w:t>
      </w:r>
    </w:p>
    <w:p w14:paraId="2DD7C960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t xml:space="preserve">2)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неоправданим</w:t>
      </w:r>
      <w:proofErr w:type="spellEnd"/>
      <w:r>
        <w:t xml:space="preserve"> </w:t>
      </w:r>
      <w:proofErr w:type="spellStart"/>
      <w:r>
        <w:t>одсуствовањима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несавесним</w:t>
      </w:r>
      <w:proofErr w:type="spellEnd"/>
      <w:r>
        <w:t xml:space="preserve"> </w:t>
      </w:r>
      <w:proofErr w:type="spellStart"/>
      <w:r>
        <w:t>радом</w:t>
      </w:r>
      <w:proofErr w:type="spellEnd"/>
      <w:r>
        <w:t xml:space="preserve"> </w:t>
      </w:r>
      <w:proofErr w:type="spellStart"/>
      <w:r>
        <w:t>онемогућава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; </w:t>
      </w:r>
    </w:p>
    <w:p w14:paraId="3F490EE2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t xml:space="preserve">3)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преиспитивања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 xml:space="preserve">; </w:t>
      </w:r>
    </w:p>
    <w:p w14:paraId="7BC62B11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t xml:space="preserve">4)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покрене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разрешење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именованог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; </w:t>
      </w:r>
    </w:p>
    <w:p w14:paraId="4C25A4EC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t xml:space="preserve">5) </w:t>
      </w:r>
      <w:proofErr w:type="spellStart"/>
      <w:r>
        <w:t>савет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 </w:t>
      </w:r>
      <w:proofErr w:type="spellStart"/>
      <w:r>
        <w:t>покрене</w:t>
      </w:r>
      <w:proofErr w:type="spell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разрешење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именованог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; </w:t>
      </w:r>
    </w:p>
    <w:p w14:paraId="619FF82A" w14:textId="77777777" w:rsidR="00915FF1" w:rsidRDefault="00915FF1" w:rsidP="00915FF1">
      <w:pPr>
        <w:tabs>
          <w:tab w:val="left" w:pos="1515"/>
        </w:tabs>
        <w:ind w:firstLine="360"/>
        <w:jc w:val="both"/>
      </w:pPr>
      <w:r>
        <w:t xml:space="preserve">6) </w:t>
      </w:r>
      <w:proofErr w:type="spellStart"/>
      <w:r>
        <w:t>васпитно-образовно</w:t>
      </w:r>
      <w:proofErr w:type="spellEnd"/>
      <w:r>
        <w:rPr>
          <w:lang w:val="sr-Cyrl-RS"/>
        </w:rPr>
        <w:t xml:space="preserve"> </w:t>
      </w:r>
      <w:proofErr w:type="gramStart"/>
      <w:r>
        <w:rPr>
          <w:lang w:val="sr-Cyrl-RS"/>
        </w:rPr>
        <w:t xml:space="preserve">веће  </w:t>
      </w:r>
      <w:proofErr w:type="spellStart"/>
      <w:r>
        <w:t>покрене</w:t>
      </w:r>
      <w:proofErr w:type="spellEnd"/>
      <w:proofErr w:type="gramEnd"/>
      <w:r>
        <w:t xml:space="preserve">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разрешење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именованог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; </w:t>
      </w:r>
    </w:p>
    <w:p w14:paraId="04FC48BB" w14:textId="0DCDA6D6" w:rsidR="00915FF1" w:rsidRDefault="00915FF1" w:rsidP="00915FF1">
      <w:pPr>
        <w:tabs>
          <w:tab w:val="left" w:pos="1515"/>
        </w:tabs>
        <w:ind w:firstLine="360"/>
        <w:jc w:val="both"/>
        <w:rPr>
          <w:lang w:val="sr-Cyrl-RS"/>
        </w:rPr>
      </w:pPr>
      <w:r>
        <w:t xml:space="preserve">7) </w:t>
      </w:r>
      <w:proofErr w:type="spellStart"/>
      <w:r>
        <w:t>наступи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 </w:t>
      </w:r>
      <w:proofErr w:type="spellStart"/>
      <w:r>
        <w:t>став</w:t>
      </w:r>
      <w:proofErr w:type="spellEnd"/>
      <w:r>
        <w:t xml:space="preserve"> 9. </w:t>
      </w:r>
      <w:r>
        <w:rPr>
          <w:lang w:val="sr-Cyrl-RS"/>
        </w:rPr>
        <w:t>З</w:t>
      </w:r>
      <w:proofErr w:type="spellStart"/>
      <w:r>
        <w:t>акона</w:t>
      </w:r>
      <w:proofErr w:type="spellEnd"/>
      <w:r>
        <w:t>.</w:t>
      </w:r>
      <w:r>
        <w:rPr>
          <w:lang w:val="sr-Cyrl-RS"/>
        </w:rPr>
        <w:t>''</w:t>
      </w:r>
      <w:r w:rsidR="00455680">
        <w:rPr>
          <w:lang w:val="sr-Cyrl-RS"/>
        </w:rPr>
        <w:t>.</w:t>
      </w:r>
    </w:p>
    <w:p w14:paraId="6051C09E" w14:textId="3B5751A7" w:rsidR="00455680" w:rsidRDefault="00455680" w:rsidP="00915FF1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1FE44EDC" w14:textId="767BD3A1" w:rsidR="00455680" w:rsidRDefault="00455680" w:rsidP="00455680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5</w:t>
      </w:r>
      <w:r>
        <w:rPr>
          <w:lang w:val="sr-Cyrl-RS"/>
        </w:rPr>
        <w:t>.</w:t>
      </w:r>
    </w:p>
    <w:p w14:paraId="25FD819A" w14:textId="77777777" w:rsidR="00455680" w:rsidRDefault="00455680" w:rsidP="00455680">
      <w:pPr>
        <w:tabs>
          <w:tab w:val="left" w:pos="1515"/>
        </w:tabs>
        <w:ind w:firstLine="360"/>
        <w:jc w:val="center"/>
        <w:rPr>
          <w:lang w:val="sr-Cyrl-RS"/>
        </w:rPr>
      </w:pPr>
    </w:p>
    <w:p w14:paraId="005AC4DB" w14:textId="328692FF" w:rsidR="00455680" w:rsidRDefault="00455680" w:rsidP="0045568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У члану 35.став 1. тачка 9) ме</w:t>
      </w:r>
      <w:r w:rsidR="0035432D">
        <w:rPr>
          <w:lang w:val="sr-Cyrl-RS"/>
        </w:rPr>
        <w:t>њ</w:t>
      </w:r>
      <w:r>
        <w:rPr>
          <w:lang w:val="sr-Cyrl-RS"/>
        </w:rPr>
        <w:t>а се и гласи:</w:t>
      </w:r>
    </w:p>
    <w:p w14:paraId="7F61557C" w14:textId="1D810F24" w:rsidR="00455680" w:rsidRDefault="00455680" w:rsidP="0045568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 9) одлучује о правима, обавезама и одговорностима директора установе;''.</w:t>
      </w:r>
    </w:p>
    <w:p w14:paraId="7B2E9CDC" w14:textId="77777777" w:rsidR="00455680" w:rsidRDefault="00455680" w:rsidP="0045568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0329C6AF" w14:textId="2996F85C" w:rsidR="00455680" w:rsidRDefault="00455680" w:rsidP="0045568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После тачке 9) додаје се тачка 9а) која гласи:</w:t>
      </w:r>
    </w:p>
    <w:p w14:paraId="1FC2BC76" w14:textId="56061F0E" w:rsidR="00455680" w:rsidRDefault="00455680" w:rsidP="00455680">
      <w:pPr>
        <w:tabs>
          <w:tab w:val="left" w:pos="1515"/>
        </w:tabs>
        <w:ind w:firstLine="360"/>
        <w:jc w:val="both"/>
      </w:pPr>
      <w:r>
        <w:rPr>
          <w:lang w:val="sr-Cyrl-RS"/>
        </w:rPr>
        <w:t xml:space="preserve">''9а) 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комисију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дисциплинског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и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тежу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повреду</w:t>
      </w:r>
      <w:proofErr w:type="spellEnd"/>
      <w:r>
        <w:t xml:space="preserve"> </w:t>
      </w:r>
      <w:proofErr w:type="spellStart"/>
      <w:r>
        <w:t>забране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110–113.</w:t>
      </w:r>
      <w:r>
        <w:rPr>
          <w:lang w:val="sr-Cyrl-RS"/>
        </w:rPr>
        <w:t xml:space="preserve"> З</w:t>
      </w:r>
      <w:proofErr w:type="spellStart"/>
      <w:r>
        <w:t>акона</w:t>
      </w:r>
      <w:proofErr w:type="spellEnd"/>
      <w:r>
        <w:rPr>
          <w:lang w:val="sr-Cyrl-RS"/>
        </w:rPr>
        <w:t>;''</w:t>
      </w:r>
      <w:r>
        <w:t>.</w:t>
      </w:r>
    </w:p>
    <w:p w14:paraId="43E24429" w14:textId="5A5DBE32" w:rsidR="00055DA2" w:rsidRDefault="00055DA2" w:rsidP="00455680">
      <w:pPr>
        <w:tabs>
          <w:tab w:val="left" w:pos="1515"/>
        </w:tabs>
        <w:ind w:firstLine="360"/>
        <w:jc w:val="both"/>
      </w:pPr>
    </w:p>
    <w:p w14:paraId="5956742E" w14:textId="4F0A3FE3" w:rsidR="00055DA2" w:rsidRDefault="00055DA2" w:rsidP="00455680">
      <w:pPr>
        <w:tabs>
          <w:tab w:val="left" w:pos="1515"/>
        </w:tabs>
        <w:ind w:firstLine="360"/>
        <w:jc w:val="both"/>
        <w:rPr>
          <w:lang w:val="sr-Cyrl-RS"/>
        </w:rPr>
      </w:pPr>
      <w:r>
        <w:t xml:space="preserve">У </w:t>
      </w:r>
      <w:proofErr w:type="spellStart"/>
      <w:r>
        <w:t>тачки</w:t>
      </w:r>
      <w:proofErr w:type="spellEnd"/>
      <w:r>
        <w:t xml:space="preserve"> 11)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 „</w:t>
      </w:r>
      <w:proofErr w:type="spellStart"/>
      <w:r>
        <w:t>стандарда</w:t>
      </w:r>
      <w:proofErr w:type="spellEnd"/>
      <w:r>
        <w:t xml:space="preserve">”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</w:t>
      </w:r>
      <w:proofErr w:type="spellEnd"/>
      <w:r>
        <w:t>: „</w:t>
      </w:r>
      <w:proofErr w:type="spellStart"/>
      <w:r>
        <w:t>образовних</w:t>
      </w:r>
      <w:proofErr w:type="spellEnd"/>
      <w:r>
        <w:t>”</w:t>
      </w:r>
      <w:r>
        <w:rPr>
          <w:lang w:val="sr-Cyrl-RS"/>
        </w:rPr>
        <w:t>.</w:t>
      </w:r>
    </w:p>
    <w:p w14:paraId="5741B637" w14:textId="0EF83227" w:rsidR="00055DA2" w:rsidRDefault="00055DA2" w:rsidP="0045568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62A8B14C" w14:textId="56F99EC7" w:rsidR="00055DA2" w:rsidRDefault="00055DA2" w:rsidP="00055DA2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6</w:t>
      </w:r>
      <w:r>
        <w:rPr>
          <w:lang w:val="sr-Cyrl-RS"/>
        </w:rPr>
        <w:t>.</w:t>
      </w:r>
    </w:p>
    <w:p w14:paraId="6C3E1FA8" w14:textId="5CDF6820" w:rsidR="00E93239" w:rsidRDefault="00E93239" w:rsidP="00E93239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Члан 43.мења се и гласи:</w:t>
      </w:r>
    </w:p>
    <w:p w14:paraId="4F4411C4" w14:textId="135E682B" w:rsidR="00E93239" w:rsidRPr="00E93239" w:rsidRDefault="00E93239" w:rsidP="00521CB1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</w:t>
      </w:r>
      <w:r w:rsidRPr="00E93239">
        <w:t xml:space="preserve"> </w:t>
      </w:r>
      <w:r w:rsidRPr="00E93239">
        <w:rPr>
          <w:lang w:val="sr-Cyrl-RS"/>
        </w:rPr>
        <w:t>Орган управљања закључује са директором уговор о раду на одређено време.</w:t>
      </w:r>
    </w:p>
    <w:p w14:paraId="6A0D4356" w14:textId="6A6DDA59" w:rsidR="00E93239" w:rsidRPr="00E93239" w:rsidRDefault="00E93239" w:rsidP="00521CB1">
      <w:pPr>
        <w:tabs>
          <w:tab w:val="left" w:pos="1515"/>
        </w:tabs>
        <w:ind w:firstLine="360"/>
        <w:jc w:val="both"/>
        <w:rPr>
          <w:lang w:val="sr-Cyrl-RS"/>
        </w:rPr>
      </w:pPr>
      <w:r w:rsidRPr="00E93239">
        <w:rPr>
          <w:lang w:val="sr-Cyrl-RS"/>
        </w:rPr>
        <w:t>Уколико је за директора именовано лице из реда запослених у установи, доноси се решење о његовом премештају на радно место директора које по сили закона замењује одговарајуће одредбе уговора о раду.</w:t>
      </w:r>
    </w:p>
    <w:p w14:paraId="576880ED" w14:textId="27CEF950" w:rsidR="00E93239" w:rsidRPr="00E93239" w:rsidRDefault="00E93239" w:rsidP="00521CB1">
      <w:pPr>
        <w:tabs>
          <w:tab w:val="left" w:pos="1515"/>
        </w:tabs>
        <w:ind w:firstLine="360"/>
        <w:jc w:val="both"/>
        <w:rPr>
          <w:lang w:val="sr-Cyrl-RS"/>
        </w:rPr>
      </w:pPr>
      <w:r w:rsidRPr="00E93239">
        <w:rPr>
          <w:lang w:val="sr-Cyrl-RS"/>
        </w:rPr>
        <w:t>Уколико је директор именован из реда запослених код другог послодавца, остварује право на мировање радног односа на основу решења о именовању.</w:t>
      </w:r>
    </w:p>
    <w:p w14:paraId="758C7EC6" w14:textId="4A3F34AC" w:rsidR="00E93239" w:rsidRPr="00E93239" w:rsidRDefault="00E93239" w:rsidP="00521CB1">
      <w:pPr>
        <w:tabs>
          <w:tab w:val="left" w:pos="1515"/>
        </w:tabs>
        <w:ind w:firstLine="360"/>
        <w:jc w:val="both"/>
        <w:rPr>
          <w:lang w:val="sr-Cyrl-RS"/>
        </w:rPr>
      </w:pPr>
      <w:r w:rsidRPr="00E93239">
        <w:rPr>
          <w:lang w:val="sr-Cyrl-RS"/>
        </w:rPr>
        <w:t>Лице из ст. 2. и 3. овог члана има право да се након престанка дужности директора након првог, односно другог мандата врати на послове које је обављало пре именовања за директора установе.</w:t>
      </w:r>
    </w:p>
    <w:p w14:paraId="52E2D161" w14:textId="75D496AE" w:rsidR="00E93239" w:rsidRPr="00E93239" w:rsidRDefault="00E93239" w:rsidP="00521CB1">
      <w:pPr>
        <w:tabs>
          <w:tab w:val="left" w:pos="1515"/>
        </w:tabs>
        <w:ind w:firstLine="360"/>
        <w:jc w:val="both"/>
        <w:rPr>
          <w:lang w:val="sr-Cyrl-RS"/>
        </w:rPr>
      </w:pPr>
      <w:r w:rsidRPr="00E93239">
        <w:rPr>
          <w:lang w:val="sr-Cyrl-RS"/>
        </w:rPr>
        <w:t>Уколико директору установе коме мирује радни однос престане дужност због истека мандата или на лични захтев током трећег и сваког наредног мандата, распоређује се на послове који одговарају степену и врсти његовог образовања.</w:t>
      </w:r>
    </w:p>
    <w:p w14:paraId="79974347" w14:textId="6FC20C3D" w:rsidR="00521CB1" w:rsidRDefault="00E93239" w:rsidP="0035432D">
      <w:pPr>
        <w:tabs>
          <w:tab w:val="left" w:pos="1515"/>
        </w:tabs>
        <w:ind w:firstLine="360"/>
        <w:jc w:val="both"/>
        <w:rPr>
          <w:lang w:val="sr-Cyrl-RS"/>
        </w:rPr>
      </w:pPr>
      <w:r w:rsidRPr="00E93239">
        <w:rPr>
          <w:lang w:val="sr-Cyrl-RS"/>
        </w:rPr>
        <w:lastRenderedPageBreak/>
        <w:t>Ако нема одговарајућих послова, лице из става 5. овог члана остварује права као запослени за чијим радом је престала потреба, у складу са законом.</w:t>
      </w:r>
      <w:r w:rsidR="00521CB1">
        <w:rPr>
          <w:lang w:val="sr-Cyrl-RS"/>
        </w:rPr>
        <w:t>''.</w:t>
      </w:r>
    </w:p>
    <w:p w14:paraId="1E050C88" w14:textId="45390E76" w:rsidR="00E93239" w:rsidRDefault="00E93239" w:rsidP="00055DA2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7</w:t>
      </w:r>
      <w:r>
        <w:rPr>
          <w:lang w:val="sr-Cyrl-RS"/>
        </w:rPr>
        <w:t>.</w:t>
      </w:r>
    </w:p>
    <w:p w14:paraId="28786AD3" w14:textId="2EA6ED15" w:rsidR="00055DA2" w:rsidRDefault="00055DA2" w:rsidP="00055DA2">
      <w:pPr>
        <w:tabs>
          <w:tab w:val="left" w:pos="1515"/>
        </w:tabs>
        <w:ind w:firstLine="360"/>
        <w:jc w:val="center"/>
        <w:rPr>
          <w:lang w:val="sr-Cyrl-RS"/>
        </w:rPr>
      </w:pPr>
    </w:p>
    <w:p w14:paraId="54E1FC98" w14:textId="0A60DC9A" w:rsidR="00055DA2" w:rsidRDefault="00055DA2" w:rsidP="00055DA2">
      <w:pPr>
        <w:tabs>
          <w:tab w:val="left" w:pos="1515"/>
        </w:tabs>
        <w:ind w:firstLine="360"/>
        <w:jc w:val="both"/>
      </w:pPr>
      <w:r>
        <w:rPr>
          <w:lang w:val="sr-Cyrl-RS"/>
        </w:rPr>
        <w:t>У члану 45.</w:t>
      </w:r>
      <w:r w:rsidRPr="00055DA2">
        <w:t xml:space="preserve">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речи</w:t>
      </w:r>
      <w:proofErr w:type="spellEnd"/>
      <w:r>
        <w:t>: „</w:t>
      </w:r>
      <w:proofErr w:type="spellStart"/>
      <w:r>
        <w:t>саветник</w:t>
      </w:r>
      <w:proofErr w:type="spellEnd"/>
      <w:r>
        <w:t xml:space="preserve"> – </w:t>
      </w:r>
      <w:proofErr w:type="spellStart"/>
      <w:r>
        <w:t>спољни</w:t>
      </w:r>
      <w:proofErr w:type="spellEnd"/>
      <w:r>
        <w:t xml:space="preserve"> </w:t>
      </w:r>
      <w:proofErr w:type="spellStart"/>
      <w:r>
        <w:t>сарадник</w:t>
      </w:r>
      <w:proofErr w:type="spellEnd"/>
      <w:r>
        <w:t xml:space="preserve">” </w:t>
      </w:r>
      <w:proofErr w:type="spellStart"/>
      <w:r>
        <w:t>замењују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: „</w:t>
      </w:r>
      <w:proofErr w:type="spellStart"/>
      <w:r>
        <w:t>просветни</w:t>
      </w:r>
      <w:proofErr w:type="spellEnd"/>
      <w:r>
        <w:t xml:space="preserve"> </w:t>
      </w:r>
      <w:proofErr w:type="spellStart"/>
      <w:r>
        <w:t>саветник</w:t>
      </w:r>
      <w:proofErr w:type="spellEnd"/>
      <w:r>
        <w:t>”.</w:t>
      </w:r>
    </w:p>
    <w:p w14:paraId="40FBBE83" w14:textId="14C874C5" w:rsidR="00907586" w:rsidRDefault="00907586" w:rsidP="00055DA2">
      <w:pPr>
        <w:tabs>
          <w:tab w:val="left" w:pos="1515"/>
        </w:tabs>
        <w:ind w:firstLine="360"/>
        <w:jc w:val="both"/>
      </w:pPr>
    </w:p>
    <w:p w14:paraId="6934607D" w14:textId="6AB09EFB" w:rsidR="00907586" w:rsidRDefault="00907586" w:rsidP="00907586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8</w:t>
      </w:r>
      <w:r>
        <w:rPr>
          <w:lang w:val="sr-Cyrl-RS"/>
        </w:rPr>
        <w:t>.</w:t>
      </w:r>
    </w:p>
    <w:p w14:paraId="502608EA" w14:textId="0969EFF3" w:rsidR="00907586" w:rsidRDefault="00907586" w:rsidP="00907586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У члану 58.став 1. тачка 3) мења се и гласи:</w:t>
      </w:r>
    </w:p>
    <w:p w14:paraId="4026E3DE" w14:textId="1656EEBA" w:rsidR="00907586" w:rsidRDefault="00907586" w:rsidP="00907586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''3) учествује у предлагању садржаја ваннаставних активности и програма на нивоу установе;''.</w:t>
      </w:r>
    </w:p>
    <w:p w14:paraId="201119C2" w14:textId="4B15E631" w:rsidR="006334A0" w:rsidRDefault="006334A0" w:rsidP="00907586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222CC0EA" w14:textId="094FF376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9</w:t>
      </w:r>
      <w:r>
        <w:rPr>
          <w:lang w:val="sr-Cyrl-RS"/>
        </w:rPr>
        <w:t>.</w:t>
      </w:r>
    </w:p>
    <w:p w14:paraId="3F8155FA" w14:textId="5FCC29B7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</w:p>
    <w:p w14:paraId="36693FC7" w14:textId="383485A5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У члану 64. речи ''у складу са овим и посебним законом'' замењују се речима: '' у складу са Законом и посебним законом.''.</w:t>
      </w:r>
    </w:p>
    <w:p w14:paraId="51F7CF80" w14:textId="2AE0430F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78795CF4" w14:textId="0A3C751E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6059DA">
        <w:rPr>
          <w:lang w:val="sr-Cyrl-RS"/>
        </w:rPr>
        <w:t>10</w:t>
      </w:r>
      <w:r>
        <w:rPr>
          <w:lang w:val="sr-Cyrl-RS"/>
        </w:rPr>
        <w:t>.</w:t>
      </w:r>
    </w:p>
    <w:p w14:paraId="7D400626" w14:textId="1C38E39B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</w:p>
    <w:p w14:paraId="4D807844" w14:textId="102E2965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 xml:space="preserve">Члан 65. мења се и гласи: </w:t>
      </w:r>
    </w:p>
    <w:p w14:paraId="27562232" w14:textId="396FF74B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''Евиденцију о детету чине подаци којима се одређује његов идентитет (лични подаци), јединствен образовни број ( у даљем тексту: ЈОБ), образовни, социјални и здравствени статус, као и подаци о препорученој и пруженој додатној васпитној, здравственој и социјалној подршци.''.</w:t>
      </w:r>
    </w:p>
    <w:p w14:paraId="176ED8FB" w14:textId="1286DBC5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5AA9CC16" w14:textId="7545F40B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 xml:space="preserve">Члан </w:t>
      </w:r>
      <w:r w:rsidR="009B33ED">
        <w:rPr>
          <w:lang w:val="sr-Cyrl-RS"/>
        </w:rPr>
        <w:t>1</w:t>
      </w:r>
      <w:r w:rsidR="006059DA">
        <w:rPr>
          <w:lang w:val="sr-Cyrl-RS"/>
        </w:rPr>
        <w:t>1</w:t>
      </w:r>
      <w:r>
        <w:rPr>
          <w:lang w:val="sr-Cyrl-RS"/>
        </w:rPr>
        <w:t>.</w:t>
      </w:r>
    </w:p>
    <w:p w14:paraId="65E1ABB8" w14:textId="1D858EAF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</w:p>
    <w:p w14:paraId="27BF8513" w14:textId="305D8E70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Члан 66. мења се и гласи:</w:t>
      </w:r>
    </w:p>
    <w:p w14:paraId="5B086F6F" w14:textId="0D032A7D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 Евиденцију о запосленима Установа води у складу са законом и посебним законом.''.</w:t>
      </w:r>
    </w:p>
    <w:p w14:paraId="4D81C7AA" w14:textId="06D59ED3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4C3AC4DE" w14:textId="5FB6E84F" w:rsidR="006334A0" w:rsidRDefault="006334A0" w:rsidP="006334A0">
      <w:pPr>
        <w:tabs>
          <w:tab w:val="left" w:pos="1515"/>
        </w:tabs>
        <w:ind w:firstLine="360"/>
        <w:jc w:val="center"/>
        <w:rPr>
          <w:lang w:val="sr-Cyrl-RS"/>
        </w:rPr>
      </w:pPr>
      <w:r>
        <w:rPr>
          <w:lang w:val="sr-Cyrl-RS"/>
        </w:rPr>
        <w:t>Члан 1</w:t>
      </w:r>
      <w:r w:rsidR="006059DA">
        <w:rPr>
          <w:lang w:val="sr-Cyrl-RS"/>
        </w:rPr>
        <w:t>2</w:t>
      </w:r>
      <w:r>
        <w:rPr>
          <w:lang w:val="sr-Cyrl-RS"/>
        </w:rPr>
        <w:t>.</w:t>
      </w:r>
    </w:p>
    <w:p w14:paraId="50341E49" w14:textId="7A7ABCF1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51AF755E" w14:textId="2921967C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У члан 67. став 1. тачка 2) мења се и гласи:</w:t>
      </w:r>
    </w:p>
    <w:p w14:paraId="0896DA9B" w14:textId="20F7FB7C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''2) евиденцију и педагошку документацију о васпитно-образовном раду;''</w:t>
      </w:r>
    </w:p>
    <w:p w14:paraId="1BAA60F9" w14:textId="77777777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7245A707" w14:textId="0EBA483A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Став 2. мења се и гласи:</w:t>
      </w:r>
    </w:p>
    <w:p w14:paraId="1B718EF2" w14:textId="04639531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''Установа може евиденције из члана 64. и 67. Статута да води и електронски, у оквиру јединственог информационог система просвете, у складу са Законом.</w:t>
      </w:r>
    </w:p>
    <w:p w14:paraId="7B5F321E" w14:textId="77777777" w:rsidR="009C41B1" w:rsidRDefault="009C41B1" w:rsidP="006334A0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79D87893" w14:textId="730AA13B" w:rsidR="006334A0" w:rsidRDefault="009C41B1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После става 2. додаје се с</w:t>
      </w:r>
      <w:r w:rsidR="006334A0">
        <w:rPr>
          <w:lang w:val="sr-Cyrl-RS"/>
        </w:rPr>
        <w:t xml:space="preserve">тав 3. </w:t>
      </w:r>
      <w:r>
        <w:rPr>
          <w:lang w:val="sr-Cyrl-RS"/>
        </w:rPr>
        <w:t>који</w:t>
      </w:r>
      <w:r w:rsidR="006334A0">
        <w:rPr>
          <w:lang w:val="sr-Cyrl-RS"/>
        </w:rPr>
        <w:t xml:space="preserve"> гласи:</w:t>
      </w:r>
    </w:p>
    <w:p w14:paraId="2C6488D5" w14:textId="7F265708" w:rsidR="006334A0" w:rsidRDefault="006334A0" w:rsidP="006334A0">
      <w:pPr>
        <w:tabs>
          <w:tab w:val="left" w:pos="1515"/>
        </w:tabs>
        <w:ind w:firstLine="360"/>
        <w:jc w:val="both"/>
        <w:rPr>
          <w:lang w:val="sr-Cyrl-RS"/>
        </w:rPr>
      </w:pPr>
      <w:r>
        <w:rPr>
          <w:lang w:val="sr-Cyrl-RS"/>
        </w:rPr>
        <w:t>''На основу евиденције из става 1. тач. 1) и 2) овог члана установа издаје јавне исправе о похађању припремног предшколског програма, и то:</w:t>
      </w:r>
    </w:p>
    <w:p w14:paraId="7CE5C650" w14:textId="33566F70" w:rsidR="006334A0" w:rsidRDefault="00444179" w:rsidP="006334A0">
      <w:pPr>
        <w:pStyle w:val="ListParagraph"/>
        <w:numPr>
          <w:ilvl w:val="0"/>
          <w:numId w:val="1"/>
        </w:num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>п</w:t>
      </w:r>
      <w:r w:rsidR="006334A0">
        <w:rPr>
          <w:lang w:val="sr-Cyrl-RS"/>
        </w:rPr>
        <w:t xml:space="preserve">реводницу о преласку детета из једне </w:t>
      </w:r>
      <w:r w:rsidR="001B615D">
        <w:rPr>
          <w:lang w:val="sr-Cyrl-RS"/>
        </w:rPr>
        <w:t>у другу предшколску установу</w:t>
      </w:r>
      <w:r>
        <w:rPr>
          <w:lang w:val="sr-Cyrl-RS"/>
        </w:rPr>
        <w:t>;</w:t>
      </w:r>
    </w:p>
    <w:p w14:paraId="44D99372" w14:textId="77777777" w:rsidR="009C41B1" w:rsidRDefault="00444179" w:rsidP="009C41B1">
      <w:pPr>
        <w:pStyle w:val="ListParagraph"/>
        <w:numPr>
          <w:ilvl w:val="0"/>
          <w:numId w:val="1"/>
        </w:num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>уверење о похађању припремно предшколског програма.''</w:t>
      </w:r>
    </w:p>
    <w:p w14:paraId="744E6556" w14:textId="77777777" w:rsidR="009C41B1" w:rsidRDefault="009C41B1" w:rsidP="009C41B1">
      <w:pPr>
        <w:tabs>
          <w:tab w:val="left" w:pos="1515"/>
        </w:tabs>
        <w:ind w:left="360"/>
        <w:jc w:val="both"/>
        <w:rPr>
          <w:lang w:val="sr-Cyrl-RS"/>
        </w:rPr>
      </w:pPr>
    </w:p>
    <w:p w14:paraId="39D39685" w14:textId="02652508" w:rsidR="009C41B1" w:rsidRDefault="009C41B1" w:rsidP="009C41B1">
      <w:pPr>
        <w:tabs>
          <w:tab w:val="left" w:pos="1515"/>
        </w:tabs>
        <w:ind w:left="360"/>
        <w:jc w:val="both"/>
        <w:rPr>
          <w:lang w:val="sr-Cyrl-RS"/>
        </w:rPr>
      </w:pPr>
      <w:r>
        <w:rPr>
          <w:lang w:val="sr-Cyrl-RS"/>
        </w:rPr>
        <w:t>У д</w:t>
      </w:r>
      <w:r w:rsidRPr="009C41B1">
        <w:rPr>
          <w:lang w:val="sr-Cyrl-RS"/>
        </w:rPr>
        <w:t>осадашњ</w:t>
      </w:r>
      <w:r>
        <w:rPr>
          <w:lang w:val="sr-Cyrl-RS"/>
        </w:rPr>
        <w:t>ем</w:t>
      </w:r>
      <w:r w:rsidRPr="009C41B1">
        <w:rPr>
          <w:lang w:val="sr-Cyrl-RS"/>
        </w:rPr>
        <w:t xml:space="preserve"> став</w:t>
      </w:r>
      <w:r>
        <w:rPr>
          <w:lang w:val="sr-Cyrl-RS"/>
        </w:rPr>
        <w:t>у</w:t>
      </w:r>
      <w:r w:rsidRPr="009C41B1">
        <w:rPr>
          <w:lang w:val="sr-Cyrl-RS"/>
        </w:rPr>
        <w:t xml:space="preserve"> </w:t>
      </w:r>
      <w:r>
        <w:rPr>
          <w:lang w:val="sr-Cyrl-RS"/>
        </w:rPr>
        <w:t>3. који постаје став 4. после речи ''Евиденције'' додају се речи ''и јавне испарве'' а после речи ''води'' додају се речи ''и издаје''.</w:t>
      </w:r>
    </w:p>
    <w:p w14:paraId="7D4A5116" w14:textId="77777777" w:rsidR="009C41B1" w:rsidRDefault="009C41B1" w:rsidP="009C41B1">
      <w:pPr>
        <w:tabs>
          <w:tab w:val="left" w:pos="1515"/>
        </w:tabs>
        <w:ind w:left="360"/>
        <w:jc w:val="both"/>
        <w:rPr>
          <w:lang w:val="sr-Cyrl-RS"/>
        </w:rPr>
      </w:pPr>
    </w:p>
    <w:p w14:paraId="2516AC6B" w14:textId="025C6491" w:rsidR="009C41B1" w:rsidRDefault="009C41B1" w:rsidP="009C41B1">
      <w:pPr>
        <w:tabs>
          <w:tab w:val="left" w:pos="1515"/>
        </w:tabs>
        <w:ind w:left="360"/>
        <w:jc w:val="both"/>
        <w:rPr>
          <w:lang w:val="sr-Cyrl-RS"/>
        </w:rPr>
      </w:pPr>
      <w:r>
        <w:rPr>
          <w:lang w:val="sr-Cyrl-RS"/>
        </w:rPr>
        <w:t>Досадашњи ставови 4. и 5. постају ставови 5. и 6.</w:t>
      </w:r>
    </w:p>
    <w:p w14:paraId="2D8AD170" w14:textId="41918976" w:rsidR="0035432D" w:rsidRDefault="0035432D" w:rsidP="009C41B1">
      <w:pPr>
        <w:tabs>
          <w:tab w:val="left" w:pos="1515"/>
        </w:tabs>
        <w:ind w:left="360"/>
        <w:jc w:val="both"/>
        <w:rPr>
          <w:lang w:val="sr-Cyrl-RS"/>
        </w:rPr>
      </w:pPr>
    </w:p>
    <w:p w14:paraId="07534132" w14:textId="77777777" w:rsidR="0035432D" w:rsidRDefault="0035432D" w:rsidP="009C41B1">
      <w:pPr>
        <w:tabs>
          <w:tab w:val="left" w:pos="1515"/>
        </w:tabs>
        <w:ind w:left="360"/>
        <w:jc w:val="both"/>
        <w:rPr>
          <w:lang w:val="sr-Cyrl-RS"/>
        </w:rPr>
      </w:pPr>
    </w:p>
    <w:p w14:paraId="16CD55D8" w14:textId="5E63023A" w:rsidR="00C000D7" w:rsidRDefault="00C000D7" w:rsidP="009C41B1">
      <w:pPr>
        <w:tabs>
          <w:tab w:val="left" w:pos="1515"/>
        </w:tabs>
        <w:ind w:left="360"/>
        <w:jc w:val="both"/>
        <w:rPr>
          <w:lang w:val="sr-Cyrl-RS"/>
        </w:rPr>
      </w:pPr>
    </w:p>
    <w:p w14:paraId="17596535" w14:textId="67EF1757" w:rsidR="00C000D7" w:rsidRDefault="00C000D7" w:rsidP="00C000D7">
      <w:pPr>
        <w:tabs>
          <w:tab w:val="left" w:pos="1515"/>
        </w:tabs>
        <w:ind w:left="360"/>
        <w:jc w:val="center"/>
        <w:rPr>
          <w:lang w:val="sr-Cyrl-RS"/>
        </w:rPr>
      </w:pPr>
      <w:r>
        <w:rPr>
          <w:lang w:val="sr-Cyrl-RS"/>
        </w:rPr>
        <w:t>Члан 1</w:t>
      </w:r>
      <w:r w:rsidR="006059DA">
        <w:rPr>
          <w:lang w:val="sr-Cyrl-RS"/>
        </w:rPr>
        <w:t>3</w:t>
      </w:r>
      <w:r>
        <w:rPr>
          <w:lang w:val="sr-Cyrl-RS"/>
        </w:rPr>
        <w:t>.</w:t>
      </w:r>
    </w:p>
    <w:p w14:paraId="307EAC22" w14:textId="069E5C10" w:rsidR="00C000D7" w:rsidRDefault="00C000D7" w:rsidP="00C000D7">
      <w:pPr>
        <w:tabs>
          <w:tab w:val="left" w:pos="1515"/>
        </w:tabs>
        <w:ind w:left="360"/>
        <w:jc w:val="center"/>
        <w:rPr>
          <w:lang w:val="sr-Cyrl-RS"/>
        </w:rPr>
      </w:pPr>
    </w:p>
    <w:p w14:paraId="043E7EC6" w14:textId="1FF8E007" w:rsidR="00C000D7" w:rsidRDefault="00C000D7" w:rsidP="00C000D7">
      <w:pPr>
        <w:tabs>
          <w:tab w:val="left" w:pos="1515"/>
        </w:tabs>
        <w:ind w:left="360"/>
        <w:jc w:val="both"/>
        <w:rPr>
          <w:lang w:val="sr-Cyrl-RS"/>
        </w:rPr>
      </w:pPr>
      <w:r>
        <w:rPr>
          <w:lang w:val="sr-Cyrl-RS"/>
        </w:rPr>
        <w:t>У члану 68. став 3.</w:t>
      </w:r>
      <w:r w:rsidR="0035432D">
        <w:rPr>
          <w:lang w:val="sr-Cyrl-RS"/>
        </w:rPr>
        <w:t xml:space="preserve"> </w:t>
      </w:r>
      <w:r>
        <w:rPr>
          <w:lang w:val="sr-Cyrl-RS"/>
        </w:rPr>
        <w:t>мења се и гласи:</w:t>
      </w:r>
    </w:p>
    <w:p w14:paraId="55EC7C99" w14:textId="5A5F65C8" w:rsidR="00C000D7" w:rsidRDefault="00C000D7" w:rsidP="00C000D7">
      <w:pPr>
        <w:tabs>
          <w:tab w:val="left" w:pos="1515"/>
        </w:tabs>
        <w:ind w:left="360"/>
        <w:jc w:val="both"/>
        <w:rPr>
          <w:lang w:val="sr-Cyrl-RS"/>
        </w:rPr>
      </w:pPr>
      <w:r>
        <w:rPr>
          <w:lang w:val="sr-Cyrl-RS"/>
        </w:rPr>
        <w:t>''Податак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Законом.''.</w:t>
      </w:r>
    </w:p>
    <w:p w14:paraId="18D08931" w14:textId="132BE6FC" w:rsidR="006059DA" w:rsidRDefault="006059DA" w:rsidP="00C000D7">
      <w:pPr>
        <w:tabs>
          <w:tab w:val="left" w:pos="1515"/>
        </w:tabs>
        <w:ind w:left="360"/>
        <w:jc w:val="both"/>
        <w:rPr>
          <w:lang w:val="sr-Cyrl-RS"/>
        </w:rPr>
      </w:pPr>
    </w:p>
    <w:p w14:paraId="1648FE48" w14:textId="3B7E7434" w:rsidR="006059DA" w:rsidRDefault="00A4122A" w:rsidP="00A4122A">
      <w:pPr>
        <w:tabs>
          <w:tab w:val="left" w:pos="1515"/>
        </w:tabs>
        <w:ind w:left="360"/>
        <w:jc w:val="center"/>
        <w:rPr>
          <w:lang w:val="sr-Cyrl-RS"/>
        </w:rPr>
      </w:pPr>
      <w:r>
        <w:rPr>
          <w:lang w:val="sr-Cyrl-RS"/>
        </w:rPr>
        <w:t>Члан 14.</w:t>
      </w:r>
    </w:p>
    <w:p w14:paraId="7D3CC607" w14:textId="1F860443" w:rsidR="00A4122A" w:rsidRDefault="00A4122A" w:rsidP="00A4122A">
      <w:pPr>
        <w:tabs>
          <w:tab w:val="left" w:pos="1515"/>
        </w:tabs>
        <w:ind w:left="360"/>
        <w:jc w:val="center"/>
        <w:rPr>
          <w:lang w:val="sr-Cyrl-RS"/>
        </w:rPr>
      </w:pPr>
    </w:p>
    <w:p w14:paraId="042B23F4" w14:textId="04C245F7" w:rsidR="00A4122A" w:rsidRDefault="00A4122A" w:rsidP="00A4122A">
      <w:pPr>
        <w:ind w:firstLine="540"/>
        <w:jc w:val="both"/>
        <w:rPr>
          <w:lang w:val="sr-Cyrl-CS"/>
        </w:rPr>
      </w:pPr>
      <w:r>
        <w:rPr>
          <w:lang w:val="sr-Cyrl-RS"/>
        </w:rPr>
        <w:t>Измене и допуне Статута ступају на снагу</w:t>
      </w:r>
      <w:r w:rsidRPr="00A4122A">
        <w:rPr>
          <w:lang w:val="sr-Cyrl-CS"/>
        </w:rPr>
        <w:t xml:space="preserve"> </w:t>
      </w:r>
      <w:r>
        <w:rPr>
          <w:lang w:val="sr-Cyrl-CS"/>
        </w:rPr>
        <w:t>осмог дана од дана</w:t>
      </w:r>
      <w:r w:rsidRPr="00710380">
        <w:rPr>
          <w:lang w:val="sr-Cyrl-CS"/>
        </w:rPr>
        <w:t xml:space="preserve"> објављивања на огласној табли Установе.</w:t>
      </w:r>
    </w:p>
    <w:p w14:paraId="2C02C356" w14:textId="051D31E7" w:rsidR="00A4122A" w:rsidRDefault="00A4122A" w:rsidP="00A4122A">
      <w:pPr>
        <w:ind w:firstLine="540"/>
        <w:jc w:val="both"/>
        <w:rPr>
          <w:lang w:val="sr-Cyrl-CS"/>
        </w:rPr>
      </w:pPr>
      <w:r>
        <w:rPr>
          <w:lang w:val="sr-Cyrl-CS"/>
        </w:rPr>
        <w:t>Измене и допуне Статута се објављују на огласној табли Установе након добијања сагласности Скупштине општине Оџаци.</w:t>
      </w:r>
    </w:p>
    <w:p w14:paraId="060F0563" w14:textId="77777777" w:rsidR="00A4122A" w:rsidRDefault="00A4122A" w:rsidP="00A4122A">
      <w:pPr>
        <w:ind w:firstLine="540"/>
        <w:jc w:val="both"/>
        <w:rPr>
          <w:lang w:val="sr-Cyrl-CS"/>
        </w:rPr>
      </w:pPr>
    </w:p>
    <w:p w14:paraId="094E4DDB" w14:textId="2DCEA117" w:rsidR="00A4122A" w:rsidRPr="00710380" w:rsidRDefault="00A4122A" w:rsidP="00A4122A">
      <w:pPr>
        <w:ind w:firstLine="540"/>
        <w:jc w:val="both"/>
        <w:rPr>
          <w:lang w:val="sr-Cyrl-CS"/>
        </w:rPr>
      </w:pPr>
      <w:r>
        <w:rPr>
          <w:lang w:val="sr-Cyrl-CS"/>
        </w:rPr>
        <w:t>Измене и допуне Статута су објављене на огласној табли Установе дана ____</w:t>
      </w:r>
      <w:r w:rsidR="004531DC">
        <w:rPr>
          <w:lang w:val="sr-Cyrl-CS"/>
        </w:rPr>
        <w:t>__</w:t>
      </w:r>
      <w:r>
        <w:rPr>
          <w:lang w:val="sr-Cyrl-CS"/>
        </w:rPr>
        <w:t>_____2022.године.</w:t>
      </w:r>
    </w:p>
    <w:p w14:paraId="735E52C8" w14:textId="1C0D8874" w:rsidR="00A4122A" w:rsidRDefault="00A4122A" w:rsidP="00A4122A">
      <w:pPr>
        <w:tabs>
          <w:tab w:val="left" w:pos="1515"/>
        </w:tabs>
        <w:ind w:left="360"/>
        <w:jc w:val="both"/>
        <w:rPr>
          <w:lang w:val="sr-Cyrl-RS"/>
        </w:rPr>
      </w:pPr>
    </w:p>
    <w:p w14:paraId="60C6FFB3" w14:textId="77777777" w:rsidR="00C000D7" w:rsidRPr="009C41B1" w:rsidRDefault="00C000D7" w:rsidP="00C000D7">
      <w:pPr>
        <w:tabs>
          <w:tab w:val="left" w:pos="1515"/>
        </w:tabs>
        <w:ind w:left="360"/>
        <w:jc w:val="center"/>
        <w:rPr>
          <w:lang w:val="sr-Cyrl-RS"/>
        </w:rPr>
      </w:pPr>
    </w:p>
    <w:p w14:paraId="77407AEF" w14:textId="7B4330B8" w:rsidR="00A4122A" w:rsidRPr="004531DC" w:rsidRDefault="00A4122A" w:rsidP="00A4122A">
      <w:pPr>
        <w:pStyle w:val="BodyText"/>
        <w:ind w:firstLine="720"/>
        <w:rPr>
          <w:b/>
          <w:lang w:val="sr-Cyrl-RS"/>
        </w:rPr>
      </w:pPr>
      <w:proofErr w:type="spellStart"/>
      <w:r>
        <w:t>Секретар</w:t>
      </w:r>
      <w:proofErr w:type="spellEnd"/>
      <w:r w:rsidR="004531DC">
        <w:rPr>
          <w:lang w:val="sr-Cyrl-RS"/>
        </w:rPr>
        <w:t xml:space="preserve"> Установе</w:t>
      </w:r>
      <w:r>
        <w:t>_____________</w:t>
      </w:r>
      <w:r w:rsidR="004531DC">
        <w:rPr>
          <w:lang w:val="sr-Cyrl-RS"/>
        </w:rPr>
        <w:t>______</w:t>
      </w:r>
    </w:p>
    <w:p w14:paraId="74CA5A32" w14:textId="12B51079" w:rsidR="00907586" w:rsidRDefault="00907586" w:rsidP="00907586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4745B1A5" w14:textId="57BCEFEA" w:rsidR="00A4122A" w:rsidRDefault="00A4122A" w:rsidP="00907586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064CD035" w14:textId="77777777" w:rsidR="00A4122A" w:rsidRDefault="00A4122A" w:rsidP="00907586">
      <w:pPr>
        <w:tabs>
          <w:tab w:val="left" w:pos="1515"/>
        </w:tabs>
        <w:ind w:firstLine="360"/>
        <w:jc w:val="both"/>
        <w:rPr>
          <w:lang w:val="sr-Cyrl-RS"/>
        </w:rPr>
      </w:pPr>
    </w:p>
    <w:p w14:paraId="4E3642FF" w14:textId="77777777" w:rsidR="00A4122A" w:rsidRDefault="00A4122A" w:rsidP="00A4122A">
      <w:pPr>
        <w:ind w:left="180" w:firstLine="360"/>
        <w:rPr>
          <w:lang w:val="sr-Cyrl-CS"/>
        </w:rPr>
      </w:pPr>
      <w:r w:rsidRPr="00710380">
        <w:rPr>
          <w:lang w:val="sr-Cyrl-CS"/>
        </w:rPr>
        <w:t xml:space="preserve">                                                                           </w:t>
      </w:r>
    </w:p>
    <w:p w14:paraId="408546AF" w14:textId="6D5E1AC7" w:rsidR="00A4122A" w:rsidRPr="00710380" w:rsidRDefault="00A4122A" w:rsidP="00A4122A">
      <w:pPr>
        <w:ind w:left="180" w:firstLine="360"/>
        <w:jc w:val="right"/>
        <w:rPr>
          <w:lang w:val="sr-Cyrl-CS"/>
        </w:rPr>
      </w:pPr>
      <w:r w:rsidRPr="00710380">
        <w:rPr>
          <w:lang w:val="sr-Cyrl-CS"/>
        </w:rPr>
        <w:t>ПРЕДСЕДНИК УПРАВНОГ ОДБОРА</w:t>
      </w:r>
    </w:p>
    <w:p w14:paraId="53F58469" w14:textId="77777777" w:rsidR="00A4122A" w:rsidRPr="00710380" w:rsidRDefault="00A4122A" w:rsidP="00A4122A">
      <w:pPr>
        <w:ind w:left="180" w:firstLine="360"/>
        <w:rPr>
          <w:lang w:val="sr-Cyrl-CS"/>
        </w:rPr>
      </w:pPr>
    </w:p>
    <w:p w14:paraId="0CE58C03" w14:textId="7A636CE6" w:rsidR="00A4122A" w:rsidRPr="00710380" w:rsidRDefault="00A4122A" w:rsidP="004531DC">
      <w:pPr>
        <w:jc w:val="right"/>
        <w:rPr>
          <w:lang w:val="sr-Cyrl-CS"/>
        </w:rPr>
      </w:pPr>
      <w:r w:rsidRPr="00710380">
        <w:rPr>
          <w:lang w:val="sr-Cyrl-CS"/>
        </w:rPr>
        <w:t xml:space="preserve">                                                                                    </w:t>
      </w:r>
      <w:r w:rsidR="004531DC">
        <w:rPr>
          <w:lang w:val="sr-Cyrl-CS"/>
        </w:rPr>
        <w:t xml:space="preserve">   </w:t>
      </w:r>
      <w:r w:rsidRPr="00710380">
        <w:rPr>
          <w:lang w:val="sr-Cyrl-CS"/>
        </w:rPr>
        <w:t>_________</w:t>
      </w:r>
      <w:r w:rsidR="004531DC">
        <w:rPr>
          <w:lang w:val="sr-Latn-RS"/>
        </w:rPr>
        <w:t>__________</w:t>
      </w:r>
      <w:r w:rsidRPr="00710380">
        <w:rPr>
          <w:lang w:val="sr-Cyrl-CS"/>
        </w:rPr>
        <w:t>_____</w:t>
      </w:r>
      <w:r w:rsidR="004531DC">
        <w:rPr>
          <w:lang w:val="sr-Cyrl-RS"/>
        </w:rPr>
        <w:t>_____</w:t>
      </w:r>
    </w:p>
    <w:p w14:paraId="5D38F6BA" w14:textId="511ECFE3" w:rsidR="00A4122A" w:rsidRDefault="00A4122A" w:rsidP="00A4122A">
      <w:pPr>
        <w:tabs>
          <w:tab w:val="left" w:pos="6105"/>
        </w:tabs>
        <w:ind w:firstLine="540"/>
        <w:rPr>
          <w:lang w:val="sr-Cyrl-CS"/>
        </w:rPr>
      </w:pPr>
      <w:r w:rsidRPr="00710380">
        <w:rPr>
          <w:lang w:val="sr-Cyrl-CS"/>
        </w:rPr>
        <w:tab/>
      </w:r>
      <w:r>
        <w:rPr>
          <w:lang w:val="sr-Cyrl-CS"/>
        </w:rPr>
        <w:t>Недељковић Биљана</w:t>
      </w:r>
    </w:p>
    <w:p w14:paraId="1E881B9A" w14:textId="77777777" w:rsidR="00A4122A" w:rsidRPr="00907586" w:rsidRDefault="00A4122A" w:rsidP="00907586">
      <w:pPr>
        <w:tabs>
          <w:tab w:val="left" w:pos="1515"/>
        </w:tabs>
        <w:ind w:firstLine="360"/>
        <w:jc w:val="both"/>
        <w:rPr>
          <w:lang w:val="sr-Cyrl-RS"/>
        </w:rPr>
      </w:pPr>
    </w:p>
    <w:sectPr w:rsidR="00A4122A" w:rsidRPr="00907586" w:rsidSect="00A4122A">
      <w:footerReference w:type="default" r:id="rId9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16AB" w14:textId="77777777" w:rsidR="00796C08" w:rsidRDefault="00796C08" w:rsidP="004531DC">
      <w:r>
        <w:separator/>
      </w:r>
    </w:p>
  </w:endnote>
  <w:endnote w:type="continuationSeparator" w:id="0">
    <w:p w14:paraId="281236B7" w14:textId="77777777" w:rsidR="00796C08" w:rsidRDefault="00796C08" w:rsidP="0045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048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92777" w14:textId="12E6BFA3" w:rsidR="004531DC" w:rsidRDefault="004531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29821" w14:textId="77777777" w:rsidR="004531DC" w:rsidRDefault="00453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DCEC4" w14:textId="77777777" w:rsidR="00796C08" w:rsidRDefault="00796C08" w:rsidP="004531DC">
      <w:r>
        <w:separator/>
      </w:r>
    </w:p>
  </w:footnote>
  <w:footnote w:type="continuationSeparator" w:id="0">
    <w:p w14:paraId="1A2EC447" w14:textId="77777777" w:rsidR="00796C08" w:rsidRDefault="00796C08" w:rsidP="00453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8DF"/>
    <w:multiLevelType w:val="hybridMultilevel"/>
    <w:tmpl w:val="3612D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A8"/>
    <w:rsid w:val="00055DA2"/>
    <w:rsid w:val="00110A5B"/>
    <w:rsid w:val="0015205E"/>
    <w:rsid w:val="001911A8"/>
    <w:rsid w:val="001B615D"/>
    <w:rsid w:val="0035432D"/>
    <w:rsid w:val="00444179"/>
    <w:rsid w:val="004531DC"/>
    <w:rsid w:val="00455680"/>
    <w:rsid w:val="0050290E"/>
    <w:rsid w:val="00521CB1"/>
    <w:rsid w:val="006059DA"/>
    <w:rsid w:val="006100DE"/>
    <w:rsid w:val="006334A0"/>
    <w:rsid w:val="00707629"/>
    <w:rsid w:val="00796C08"/>
    <w:rsid w:val="008F42EF"/>
    <w:rsid w:val="008F6378"/>
    <w:rsid w:val="00907586"/>
    <w:rsid w:val="00915FF1"/>
    <w:rsid w:val="009B33ED"/>
    <w:rsid w:val="009C41B1"/>
    <w:rsid w:val="009D3916"/>
    <w:rsid w:val="00A4122A"/>
    <w:rsid w:val="00A66451"/>
    <w:rsid w:val="00BE1893"/>
    <w:rsid w:val="00C000D7"/>
    <w:rsid w:val="00E93239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DB26"/>
  <w15:chartTrackingRefBased/>
  <w15:docId w15:val="{90C83DCE-3E3C-4E1F-AA32-85738C9C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911A8"/>
    <w:pPr>
      <w:keepNext/>
      <w:tabs>
        <w:tab w:val="left" w:pos="4770"/>
        <w:tab w:val="left" w:pos="7995"/>
      </w:tabs>
      <w:ind w:firstLine="1440"/>
      <w:jc w:val="center"/>
      <w:outlineLvl w:val="1"/>
    </w:pPr>
    <w:rPr>
      <w:b/>
      <w:sz w:val="32"/>
      <w:szCs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11A8"/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semiHidden/>
    <w:rsid w:val="001911A8"/>
    <w:pPr>
      <w:tabs>
        <w:tab w:val="left" w:pos="4770"/>
        <w:tab w:val="left" w:pos="7995"/>
      </w:tabs>
      <w:ind w:firstLine="144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11A8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334A0"/>
    <w:pPr>
      <w:ind w:left="720"/>
      <w:contextualSpacing/>
    </w:pPr>
  </w:style>
  <w:style w:type="paragraph" w:customStyle="1" w:styleId="1tekst">
    <w:name w:val="_1tekst"/>
    <w:basedOn w:val="Normal"/>
    <w:rsid w:val="0050290E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412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12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1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39E0B-F56C-4563-9F39-E90ACD11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2022-03-09T09:57:00Z</cp:lastPrinted>
  <dcterms:created xsi:type="dcterms:W3CDTF">2022-02-09T09:13:00Z</dcterms:created>
  <dcterms:modified xsi:type="dcterms:W3CDTF">2022-03-09T10:06:00Z</dcterms:modified>
</cp:coreProperties>
</file>